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EF51D" w14:textId="77777777" w:rsidR="001222C4" w:rsidRDefault="00EF587F" w:rsidP="003E6720">
      <w:pPr>
        <w:pStyle w:val="Antrat1"/>
        <w:ind w:left="0" w:right="401"/>
        <w:jc w:val="center"/>
      </w:pPr>
      <w:r>
        <w:t>PANEVĖŽIO</w:t>
      </w:r>
      <w:r>
        <w:rPr>
          <w:spacing w:val="-4"/>
        </w:rPr>
        <w:t xml:space="preserve"> </w:t>
      </w:r>
      <w:r>
        <w:t>MIESTO</w:t>
      </w:r>
      <w:r>
        <w:rPr>
          <w:spacing w:val="-4"/>
        </w:rPr>
        <w:t xml:space="preserve"> </w:t>
      </w:r>
      <w:r>
        <w:t>DAILĖS</w:t>
      </w:r>
      <w:r>
        <w:rPr>
          <w:spacing w:val="-4"/>
        </w:rPr>
        <w:t xml:space="preserve"> </w:t>
      </w:r>
      <w:r>
        <w:t>GALERIJOS</w:t>
      </w:r>
      <w:r>
        <w:rPr>
          <w:spacing w:val="-5"/>
        </w:rPr>
        <w:t xml:space="preserve"> </w:t>
      </w:r>
      <w:r>
        <w:t>(KODAS</w:t>
      </w:r>
      <w:r>
        <w:rPr>
          <w:spacing w:val="-4"/>
        </w:rPr>
        <w:t xml:space="preserve"> </w:t>
      </w:r>
      <w:r>
        <w:t>302477544)</w:t>
      </w:r>
      <w:r>
        <w:rPr>
          <w:spacing w:val="-57"/>
        </w:rPr>
        <w:t xml:space="preserve"> </w:t>
      </w:r>
      <w:r>
        <w:t>TEIKIAMŲ</w:t>
      </w:r>
      <w:r>
        <w:rPr>
          <w:spacing w:val="-2"/>
        </w:rPr>
        <w:t xml:space="preserve"> </w:t>
      </w:r>
      <w:r>
        <w:t>MOKAMŲ</w:t>
      </w:r>
      <w:r>
        <w:rPr>
          <w:spacing w:val="-1"/>
        </w:rPr>
        <w:t xml:space="preserve"> </w:t>
      </w:r>
      <w:r>
        <w:t>PASLAUGŲ</w:t>
      </w:r>
      <w:r>
        <w:rPr>
          <w:spacing w:val="-1"/>
        </w:rPr>
        <w:t xml:space="preserve"> </w:t>
      </w:r>
      <w:r>
        <w:t>KAINORAŠTIS</w:t>
      </w:r>
    </w:p>
    <w:p w14:paraId="481E2404" w14:textId="77777777" w:rsidR="001222C4" w:rsidRDefault="001222C4">
      <w:pPr>
        <w:pStyle w:val="Pagrindinistekstas"/>
        <w:spacing w:after="1"/>
        <w:rPr>
          <w:b/>
        </w:rPr>
      </w:pPr>
    </w:p>
    <w:tbl>
      <w:tblPr>
        <w:tblStyle w:val="TableNormal"/>
        <w:tblW w:w="0" w:type="auto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5216"/>
        <w:gridCol w:w="1700"/>
        <w:gridCol w:w="1844"/>
      </w:tblGrid>
      <w:tr w:rsidR="001222C4" w14:paraId="20687110" w14:textId="77777777">
        <w:trPr>
          <w:trHeight w:val="594"/>
        </w:trPr>
        <w:tc>
          <w:tcPr>
            <w:tcW w:w="992" w:type="dxa"/>
          </w:tcPr>
          <w:p w14:paraId="4758760F" w14:textId="77777777" w:rsidR="001222C4" w:rsidRDefault="00EF587F">
            <w:pPr>
              <w:pStyle w:val="TableParagraph"/>
              <w:spacing w:before="22"/>
              <w:ind w:left="342" w:right="298" w:hanging="14"/>
              <w:rPr>
                <w:sz w:val="24"/>
              </w:rPr>
            </w:pPr>
            <w:r>
              <w:rPr>
                <w:spacing w:val="-1"/>
                <w:sz w:val="24"/>
              </w:rPr>
              <w:t>Eil.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Nr.</w:t>
            </w:r>
          </w:p>
        </w:tc>
        <w:tc>
          <w:tcPr>
            <w:tcW w:w="5216" w:type="dxa"/>
          </w:tcPr>
          <w:p w14:paraId="27B5F7AA" w14:textId="77777777" w:rsidR="001222C4" w:rsidRDefault="00EF587F">
            <w:pPr>
              <w:pStyle w:val="TableParagraph"/>
              <w:spacing w:before="160"/>
              <w:ind w:left="1540"/>
              <w:rPr>
                <w:sz w:val="24"/>
              </w:rPr>
            </w:pPr>
            <w:r>
              <w:rPr>
                <w:sz w:val="24"/>
              </w:rPr>
              <w:t>Paslaugų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pavadinimas</w:t>
            </w:r>
          </w:p>
        </w:tc>
        <w:tc>
          <w:tcPr>
            <w:tcW w:w="1700" w:type="dxa"/>
          </w:tcPr>
          <w:p w14:paraId="0AEB02E9" w14:textId="77777777" w:rsidR="001222C4" w:rsidRDefault="00EF587F">
            <w:pPr>
              <w:pStyle w:val="TableParagraph"/>
              <w:spacing w:before="160"/>
              <w:ind w:left="366" w:right="352"/>
              <w:jc w:val="center"/>
              <w:rPr>
                <w:sz w:val="24"/>
              </w:rPr>
            </w:pPr>
            <w:r>
              <w:rPr>
                <w:sz w:val="24"/>
              </w:rPr>
              <w:t>Mato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vnt.</w:t>
            </w:r>
          </w:p>
        </w:tc>
        <w:tc>
          <w:tcPr>
            <w:tcW w:w="1844" w:type="dxa"/>
          </w:tcPr>
          <w:p w14:paraId="74DB696D" w14:textId="77777777" w:rsidR="001222C4" w:rsidRDefault="00EF587F">
            <w:pPr>
              <w:pStyle w:val="TableParagraph"/>
              <w:spacing w:before="22"/>
              <w:ind w:left="670" w:right="557" w:hanging="86"/>
              <w:rPr>
                <w:sz w:val="24"/>
              </w:rPr>
            </w:pPr>
            <w:r>
              <w:rPr>
                <w:spacing w:val="-1"/>
                <w:sz w:val="24"/>
              </w:rPr>
              <w:t>Tarifas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(Eur)</w:t>
            </w:r>
          </w:p>
        </w:tc>
      </w:tr>
      <w:tr w:rsidR="001222C4" w14:paraId="5F4D0E52" w14:textId="77777777">
        <w:trPr>
          <w:trHeight w:val="232"/>
        </w:trPr>
        <w:tc>
          <w:tcPr>
            <w:tcW w:w="992" w:type="dxa"/>
          </w:tcPr>
          <w:p w14:paraId="61C62D08" w14:textId="77777777" w:rsidR="001222C4" w:rsidRDefault="00EF587F">
            <w:pPr>
              <w:pStyle w:val="TableParagraph"/>
              <w:spacing w:before="1" w:line="211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216" w:type="dxa"/>
          </w:tcPr>
          <w:p w14:paraId="0ABA6AEB" w14:textId="77777777" w:rsidR="001222C4" w:rsidRDefault="00EF587F">
            <w:pPr>
              <w:pStyle w:val="TableParagraph"/>
              <w:spacing w:before="1" w:line="211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700" w:type="dxa"/>
          </w:tcPr>
          <w:p w14:paraId="2CA47923" w14:textId="77777777" w:rsidR="001222C4" w:rsidRDefault="00EF587F">
            <w:pPr>
              <w:pStyle w:val="TableParagraph"/>
              <w:spacing w:before="1" w:line="211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844" w:type="dxa"/>
          </w:tcPr>
          <w:p w14:paraId="3CC7FD4C" w14:textId="77777777" w:rsidR="001222C4" w:rsidRDefault="00EF587F">
            <w:pPr>
              <w:pStyle w:val="TableParagraph"/>
              <w:spacing w:before="1" w:line="211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1222C4" w14:paraId="5906735F" w14:textId="77777777">
        <w:trPr>
          <w:trHeight w:val="275"/>
        </w:trPr>
        <w:tc>
          <w:tcPr>
            <w:tcW w:w="9752" w:type="dxa"/>
            <w:gridSpan w:val="4"/>
            <w:shd w:val="clear" w:color="auto" w:fill="D8D8D8"/>
          </w:tcPr>
          <w:p w14:paraId="2A2B4518" w14:textId="77777777" w:rsidR="001222C4" w:rsidRDefault="00EF587F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PARODŲ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LANKYMAS</w:t>
            </w:r>
          </w:p>
        </w:tc>
      </w:tr>
      <w:tr w:rsidR="001222C4" w14:paraId="048ED999" w14:textId="77777777">
        <w:trPr>
          <w:trHeight w:val="275"/>
        </w:trPr>
        <w:tc>
          <w:tcPr>
            <w:tcW w:w="992" w:type="dxa"/>
          </w:tcPr>
          <w:p w14:paraId="6784F28E" w14:textId="77777777" w:rsidR="001222C4" w:rsidRDefault="00EF587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8760" w:type="dxa"/>
            <w:gridSpan w:val="3"/>
          </w:tcPr>
          <w:p w14:paraId="725A12C4" w14:textId="77777777" w:rsidR="001222C4" w:rsidRDefault="00EF587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Dailės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galerijoje:</w:t>
            </w:r>
          </w:p>
        </w:tc>
      </w:tr>
      <w:tr w:rsidR="001222C4" w14:paraId="460618CF" w14:textId="77777777">
        <w:trPr>
          <w:trHeight w:val="276"/>
        </w:trPr>
        <w:tc>
          <w:tcPr>
            <w:tcW w:w="992" w:type="dxa"/>
          </w:tcPr>
          <w:p w14:paraId="773E87BD" w14:textId="77777777" w:rsidR="001222C4" w:rsidRDefault="00EF587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1.1.1.</w:t>
            </w:r>
          </w:p>
        </w:tc>
        <w:tc>
          <w:tcPr>
            <w:tcW w:w="5216" w:type="dxa"/>
          </w:tcPr>
          <w:p w14:paraId="34EA509A" w14:textId="77777777" w:rsidR="001222C4" w:rsidRDefault="00EF587F">
            <w:pPr>
              <w:pStyle w:val="TableParagraph"/>
              <w:spacing w:line="256" w:lineRule="exact"/>
              <w:ind w:left="571"/>
              <w:rPr>
                <w:sz w:val="24"/>
              </w:rPr>
            </w:pPr>
            <w:r>
              <w:rPr>
                <w:sz w:val="24"/>
              </w:rPr>
              <w:t>suaugusiesiems</w:t>
            </w:r>
          </w:p>
        </w:tc>
        <w:tc>
          <w:tcPr>
            <w:tcW w:w="1700" w:type="dxa"/>
          </w:tcPr>
          <w:p w14:paraId="1C22F000" w14:textId="77777777" w:rsidR="001222C4" w:rsidRDefault="00EF587F">
            <w:pPr>
              <w:pStyle w:val="TableParagraph"/>
              <w:spacing w:line="256" w:lineRule="exact"/>
              <w:ind w:left="363" w:right="35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asm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844" w:type="dxa"/>
          </w:tcPr>
          <w:p w14:paraId="035DF17E" w14:textId="77777777" w:rsidR="001222C4" w:rsidRDefault="00EF587F">
            <w:pPr>
              <w:pStyle w:val="TableParagraph"/>
              <w:spacing w:line="256" w:lineRule="exact"/>
              <w:ind w:left="177" w:right="163"/>
              <w:jc w:val="center"/>
              <w:rPr>
                <w:sz w:val="24"/>
              </w:rPr>
            </w:pPr>
            <w:r>
              <w:rPr>
                <w:sz w:val="24"/>
              </w:rPr>
              <w:t>2,00</w:t>
            </w:r>
          </w:p>
        </w:tc>
      </w:tr>
      <w:tr w:rsidR="001222C4" w14:paraId="05A225F0" w14:textId="77777777">
        <w:trPr>
          <w:trHeight w:val="606"/>
        </w:trPr>
        <w:tc>
          <w:tcPr>
            <w:tcW w:w="992" w:type="dxa"/>
          </w:tcPr>
          <w:p w14:paraId="72F29337" w14:textId="77777777" w:rsidR="001222C4" w:rsidRDefault="00EF587F">
            <w:pPr>
              <w:pStyle w:val="TableParagraph"/>
              <w:spacing w:before="164"/>
              <w:rPr>
                <w:sz w:val="24"/>
              </w:rPr>
            </w:pPr>
            <w:r>
              <w:rPr>
                <w:sz w:val="24"/>
              </w:rPr>
              <w:t>1.1.2.</w:t>
            </w:r>
          </w:p>
        </w:tc>
        <w:tc>
          <w:tcPr>
            <w:tcW w:w="5216" w:type="dxa"/>
          </w:tcPr>
          <w:p w14:paraId="5F0692E6" w14:textId="1C9205D8" w:rsidR="001222C4" w:rsidRDefault="00EF587F">
            <w:pPr>
              <w:pStyle w:val="TableParagraph"/>
              <w:ind w:right="90" w:firstLine="462"/>
              <w:rPr>
                <w:sz w:val="24"/>
              </w:rPr>
            </w:pPr>
            <w:r>
              <w:rPr>
                <w:sz w:val="24"/>
              </w:rPr>
              <w:t>vaikams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(nuo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m.),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mokiniams,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studentams,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pensininkams, kariams</w:t>
            </w:r>
            <w:r w:rsidR="003E6720">
              <w:rPr>
                <w:sz w:val="24"/>
              </w:rPr>
              <w:t xml:space="preserve">, </w:t>
            </w:r>
            <w:r w:rsidR="00B15BEA" w:rsidRPr="00824CFC">
              <w:rPr>
                <w:kern w:val="2"/>
                <w:sz w:val="24"/>
                <w:szCs w:val="24"/>
                <w:lang w:eastAsia="zh-CN" w:bidi="hi-IN"/>
              </w:rPr>
              <w:t>regioninės lojalumo programos</w:t>
            </w:r>
            <w:r w:rsidR="00B15BEA" w:rsidRPr="00824CFC">
              <w:rPr>
                <w:kern w:val="2"/>
                <w:sz w:val="24"/>
                <w:szCs w:val="24"/>
              </w:rPr>
              <w:t xml:space="preserve"> „Go4bonus“ dalyviams</w:t>
            </w:r>
          </w:p>
        </w:tc>
        <w:tc>
          <w:tcPr>
            <w:tcW w:w="1700" w:type="dxa"/>
          </w:tcPr>
          <w:p w14:paraId="1A3E6D61" w14:textId="77777777" w:rsidR="001222C4" w:rsidRDefault="00EF587F">
            <w:pPr>
              <w:pStyle w:val="TableParagraph"/>
              <w:ind w:left="363" w:right="35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asm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844" w:type="dxa"/>
          </w:tcPr>
          <w:p w14:paraId="67F6E453" w14:textId="77777777" w:rsidR="001222C4" w:rsidRDefault="00EF587F">
            <w:pPr>
              <w:pStyle w:val="TableParagraph"/>
              <w:ind w:left="177" w:right="163"/>
              <w:jc w:val="center"/>
              <w:rPr>
                <w:sz w:val="24"/>
              </w:rPr>
            </w:pPr>
            <w:r>
              <w:rPr>
                <w:sz w:val="24"/>
              </w:rPr>
              <w:t>1,00</w:t>
            </w:r>
          </w:p>
        </w:tc>
      </w:tr>
      <w:tr w:rsidR="001222C4" w14:paraId="7D79B4F9" w14:textId="77777777">
        <w:trPr>
          <w:trHeight w:val="551"/>
        </w:trPr>
        <w:tc>
          <w:tcPr>
            <w:tcW w:w="992" w:type="dxa"/>
          </w:tcPr>
          <w:p w14:paraId="38961D3D" w14:textId="77777777" w:rsidR="001222C4" w:rsidRDefault="00EF587F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1.1.3.</w:t>
            </w:r>
          </w:p>
        </w:tc>
        <w:tc>
          <w:tcPr>
            <w:tcW w:w="5216" w:type="dxa"/>
          </w:tcPr>
          <w:p w14:paraId="71EC77B6" w14:textId="77777777" w:rsidR="001222C4" w:rsidRDefault="00EF587F">
            <w:pPr>
              <w:pStyle w:val="TableParagraph"/>
              <w:tabs>
                <w:tab w:val="left" w:pos="1843"/>
                <w:tab w:val="left" w:pos="3068"/>
                <w:tab w:val="left" w:pos="4308"/>
              </w:tabs>
              <w:spacing w:line="270" w:lineRule="atLeast"/>
              <w:ind w:right="96" w:firstLine="462"/>
              <w:rPr>
                <w:sz w:val="24"/>
              </w:rPr>
            </w:pPr>
            <w:r>
              <w:rPr>
                <w:sz w:val="24"/>
              </w:rPr>
              <w:t>asmenims,</w:t>
            </w:r>
            <w:r>
              <w:rPr>
                <w:sz w:val="24"/>
              </w:rPr>
              <w:tab/>
              <w:t>turintiems</w:t>
            </w:r>
            <w:r>
              <w:rPr>
                <w:sz w:val="24"/>
              </w:rPr>
              <w:tab/>
              <w:t>tarptautinį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mokinio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pažymėjimą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(ISIC mokinio)</w:t>
            </w:r>
          </w:p>
        </w:tc>
        <w:tc>
          <w:tcPr>
            <w:tcW w:w="1700" w:type="dxa"/>
          </w:tcPr>
          <w:p w14:paraId="17B9770F" w14:textId="77777777" w:rsidR="001222C4" w:rsidRDefault="00EF587F">
            <w:pPr>
              <w:pStyle w:val="TableParagraph"/>
              <w:ind w:left="363" w:right="35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asm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844" w:type="dxa"/>
          </w:tcPr>
          <w:p w14:paraId="41192A54" w14:textId="77777777" w:rsidR="001222C4" w:rsidRDefault="00EF587F">
            <w:pPr>
              <w:pStyle w:val="TableParagraph"/>
              <w:ind w:left="177" w:right="163"/>
              <w:jc w:val="center"/>
              <w:rPr>
                <w:sz w:val="24"/>
              </w:rPr>
            </w:pPr>
            <w:r>
              <w:rPr>
                <w:sz w:val="24"/>
              </w:rPr>
              <w:t>0,50</w:t>
            </w:r>
          </w:p>
        </w:tc>
      </w:tr>
      <w:tr w:rsidR="001222C4" w14:paraId="24225D2E" w14:textId="77777777">
        <w:trPr>
          <w:trHeight w:val="552"/>
        </w:trPr>
        <w:tc>
          <w:tcPr>
            <w:tcW w:w="992" w:type="dxa"/>
          </w:tcPr>
          <w:p w14:paraId="4120BA34" w14:textId="77777777" w:rsidR="001222C4" w:rsidRDefault="00EF587F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1.1.4.</w:t>
            </w:r>
          </w:p>
        </w:tc>
        <w:tc>
          <w:tcPr>
            <w:tcW w:w="5216" w:type="dxa"/>
          </w:tcPr>
          <w:p w14:paraId="1F943F93" w14:textId="77777777" w:rsidR="001222C4" w:rsidRDefault="00EF587F">
            <w:pPr>
              <w:pStyle w:val="TableParagraph"/>
              <w:tabs>
                <w:tab w:val="left" w:pos="1839"/>
                <w:tab w:val="left" w:pos="3061"/>
                <w:tab w:val="left" w:pos="4297"/>
              </w:tabs>
              <w:spacing w:line="270" w:lineRule="atLeast"/>
              <w:ind w:right="94" w:firstLine="462"/>
              <w:rPr>
                <w:sz w:val="24"/>
              </w:rPr>
            </w:pPr>
            <w:r>
              <w:rPr>
                <w:sz w:val="24"/>
              </w:rPr>
              <w:t>asmenims,</w:t>
            </w:r>
            <w:r>
              <w:rPr>
                <w:sz w:val="24"/>
              </w:rPr>
              <w:tab/>
              <w:t>turintiems</w:t>
            </w:r>
            <w:r>
              <w:rPr>
                <w:sz w:val="24"/>
              </w:rPr>
              <w:tab/>
              <w:t>tarptautinį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studento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pažymėjimą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(ISIC studento)</w:t>
            </w:r>
          </w:p>
        </w:tc>
        <w:tc>
          <w:tcPr>
            <w:tcW w:w="1700" w:type="dxa"/>
          </w:tcPr>
          <w:p w14:paraId="1557A659" w14:textId="77777777" w:rsidR="001222C4" w:rsidRDefault="00EF587F">
            <w:pPr>
              <w:pStyle w:val="TableParagraph"/>
              <w:ind w:left="363" w:right="35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asm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844" w:type="dxa"/>
          </w:tcPr>
          <w:p w14:paraId="5E9563CB" w14:textId="77777777" w:rsidR="001222C4" w:rsidRDefault="00EF587F">
            <w:pPr>
              <w:pStyle w:val="TableParagraph"/>
              <w:ind w:left="177" w:right="163"/>
              <w:jc w:val="center"/>
              <w:rPr>
                <w:sz w:val="24"/>
              </w:rPr>
            </w:pPr>
            <w:r>
              <w:rPr>
                <w:sz w:val="24"/>
              </w:rPr>
              <w:t>0,50</w:t>
            </w:r>
          </w:p>
        </w:tc>
      </w:tr>
      <w:tr w:rsidR="001222C4" w14:paraId="5C7BE2BB" w14:textId="77777777">
        <w:trPr>
          <w:trHeight w:val="276"/>
        </w:trPr>
        <w:tc>
          <w:tcPr>
            <w:tcW w:w="992" w:type="dxa"/>
          </w:tcPr>
          <w:p w14:paraId="555D7FE8" w14:textId="77777777" w:rsidR="001222C4" w:rsidRDefault="00EF587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1.1.5.</w:t>
            </w:r>
          </w:p>
        </w:tc>
        <w:tc>
          <w:tcPr>
            <w:tcW w:w="8760" w:type="dxa"/>
            <w:gridSpan w:val="3"/>
          </w:tcPr>
          <w:p w14:paraId="7F00CB15" w14:textId="77777777" w:rsidR="001222C4" w:rsidRDefault="00EF587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,,Šeimos“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bilietas:</w:t>
            </w:r>
          </w:p>
        </w:tc>
      </w:tr>
      <w:tr w:rsidR="001222C4" w14:paraId="4EA3AFA1" w14:textId="77777777">
        <w:trPr>
          <w:trHeight w:val="551"/>
        </w:trPr>
        <w:tc>
          <w:tcPr>
            <w:tcW w:w="992" w:type="dxa"/>
          </w:tcPr>
          <w:p w14:paraId="17B614C0" w14:textId="77777777" w:rsidR="001222C4" w:rsidRDefault="00EF587F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1.1.5.1.</w:t>
            </w:r>
          </w:p>
        </w:tc>
        <w:tc>
          <w:tcPr>
            <w:tcW w:w="5216" w:type="dxa"/>
          </w:tcPr>
          <w:p w14:paraId="3F46C40B" w14:textId="77777777" w:rsidR="001222C4" w:rsidRDefault="00EF587F">
            <w:pPr>
              <w:pStyle w:val="TableParagraph"/>
              <w:ind w:left="571"/>
              <w:rPr>
                <w:sz w:val="24"/>
              </w:rPr>
            </w:pPr>
            <w:r>
              <w:rPr>
                <w:sz w:val="24"/>
              </w:rPr>
              <w:t>maža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šeima</w:t>
            </w:r>
          </w:p>
          <w:p w14:paraId="18DBBFFA" w14:textId="77777777" w:rsidR="001222C4" w:rsidRDefault="00EF587F">
            <w:pPr>
              <w:pStyle w:val="TableParagraph"/>
              <w:spacing w:line="256" w:lineRule="exact"/>
              <w:ind w:left="571"/>
              <w:rPr>
                <w:sz w:val="24"/>
              </w:rPr>
            </w:pPr>
            <w:r>
              <w:rPr>
                <w:sz w:val="24"/>
              </w:rPr>
              <w:t>(1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suaugęs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asmuo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nepilnamečiai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vaikai)</w:t>
            </w:r>
          </w:p>
        </w:tc>
        <w:tc>
          <w:tcPr>
            <w:tcW w:w="1700" w:type="dxa"/>
          </w:tcPr>
          <w:p w14:paraId="41609577" w14:textId="77777777" w:rsidR="001222C4" w:rsidRDefault="00EF587F">
            <w:pPr>
              <w:pStyle w:val="TableParagraph"/>
              <w:ind w:left="364" w:right="35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vnt.</w:t>
            </w:r>
          </w:p>
        </w:tc>
        <w:tc>
          <w:tcPr>
            <w:tcW w:w="1844" w:type="dxa"/>
          </w:tcPr>
          <w:p w14:paraId="3152C030" w14:textId="77777777" w:rsidR="001222C4" w:rsidRDefault="00EF587F">
            <w:pPr>
              <w:pStyle w:val="TableParagraph"/>
              <w:ind w:left="177" w:right="163"/>
              <w:jc w:val="center"/>
              <w:rPr>
                <w:sz w:val="24"/>
              </w:rPr>
            </w:pPr>
            <w:r>
              <w:rPr>
                <w:sz w:val="24"/>
              </w:rPr>
              <w:t>1,50</w:t>
            </w:r>
          </w:p>
        </w:tc>
      </w:tr>
      <w:tr w:rsidR="001222C4" w14:paraId="35FB58ED" w14:textId="77777777">
        <w:trPr>
          <w:trHeight w:val="552"/>
        </w:trPr>
        <w:tc>
          <w:tcPr>
            <w:tcW w:w="992" w:type="dxa"/>
          </w:tcPr>
          <w:p w14:paraId="7895842F" w14:textId="77777777" w:rsidR="001222C4" w:rsidRDefault="00EF587F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1.1.5.2.</w:t>
            </w:r>
          </w:p>
        </w:tc>
        <w:tc>
          <w:tcPr>
            <w:tcW w:w="5216" w:type="dxa"/>
          </w:tcPr>
          <w:p w14:paraId="1AFCF0F8" w14:textId="77777777" w:rsidR="001222C4" w:rsidRDefault="00EF587F">
            <w:pPr>
              <w:pStyle w:val="TableParagraph"/>
              <w:ind w:left="571"/>
              <w:rPr>
                <w:sz w:val="24"/>
              </w:rPr>
            </w:pPr>
            <w:r>
              <w:rPr>
                <w:sz w:val="24"/>
              </w:rPr>
              <w:t>didelė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šeima</w:t>
            </w:r>
          </w:p>
          <w:p w14:paraId="74B5112A" w14:textId="77777777" w:rsidR="001222C4" w:rsidRDefault="00EF587F">
            <w:pPr>
              <w:pStyle w:val="TableParagraph"/>
              <w:spacing w:line="256" w:lineRule="exact"/>
              <w:ind w:left="571"/>
              <w:rPr>
                <w:sz w:val="24"/>
              </w:rPr>
            </w:pPr>
            <w:r>
              <w:rPr>
                <w:sz w:val="24"/>
              </w:rPr>
              <w:t>(2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suaugusieji +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nepilnamečiai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vaikai)</w:t>
            </w:r>
          </w:p>
        </w:tc>
        <w:tc>
          <w:tcPr>
            <w:tcW w:w="1700" w:type="dxa"/>
          </w:tcPr>
          <w:p w14:paraId="61606580" w14:textId="77777777" w:rsidR="001222C4" w:rsidRDefault="00EF587F">
            <w:pPr>
              <w:pStyle w:val="TableParagraph"/>
              <w:ind w:left="364" w:right="35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vnt.</w:t>
            </w:r>
          </w:p>
        </w:tc>
        <w:tc>
          <w:tcPr>
            <w:tcW w:w="1844" w:type="dxa"/>
          </w:tcPr>
          <w:p w14:paraId="4A22D968" w14:textId="77777777" w:rsidR="001222C4" w:rsidRDefault="00EF587F">
            <w:pPr>
              <w:pStyle w:val="TableParagraph"/>
              <w:ind w:left="177" w:right="163"/>
              <w:jc w:val="center"/>
              <w:rPr>
                <w:sz w:val="24"/>
              </w:rPr>
            </w:pPr>
            <w:r>
              <w:rPr>
                <w:sz w:val="24"/>
              </w:rPr>
              <w:t>2,50</w:t>
            </w:r>
          </w:p>
        </w:tc>
      </w:tr>
      <w:tr w:rsidR="001222C4" w14:paraId="3EB055A2" w14:textId="77777777">
        <w:trPr>
          <w:trHeight w:val="551"/>
        </w:trPr>
        <w:tc>
          <w:tcPr>
            <w:tcW w:w="992" w:type="dxa"/>
          </w:tcPr>
          <w:p w14:paraId="068F5664" w14:textId="77777777" w:rsidR="001222C4" w:rsidRDefault="00EF587F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1.1.5.3.</w:t>
            </w:r>
          </w:p>
        </w:tc>
        <w:tc>
          <w:tcPr>
            <w:tcW w:w="5216" w:type="dxa"/>
          </w:tcPr>
          <w:p w14:paraId="43F1E915" w14:textId="77777777" w:rsidR="001222C4" w:rsidRDefault="00EF587F">
            <w:pPr>
              <w:pStyle w:val="TableParagraph"/>
              <w:ind w:left="571"/>
              <w:rPr>
                <w:sz w:val="24"/>
              </w:rPr>
            </w:pPr>
            <w:r>
              <w:rPr>
                <w:sz w:val="24"/>
              </w:rPr>
              <w:t>senelis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(-ė)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vaikaičiais</w:t>
            </w:r>
          </w:p>
          <w:p w14:paraId="3287B1A8" w14:textId="77777777" w:rsidR="001222C4" w:rsidRDefault="00EF587F">
            <w:pPr>
              <w:pStyle w:val="TableParagraph"/>
              <w:spacing w:line="256" w:lineRule="exact"/>
              <w:ind w:left="571"/>
              <w:rPr>
                <w:sz w:val="24"/>
              </w:rPr>
            </w:pPr>
            <w:r>
              <w:rPr>
                <w:sz w:val="24"/>
              </w:rPr>
              <w:t>(1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asm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nepilnamečiai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vaikai)</w:t>
            </w:r>
          </w:p>
        </w:tc>
        <w:tc>
          <w:tcPr>
            <w:tcW w:w="1700" w:type="dxa"/>
          </w:tcPr>
          <w:p w14:paraId="1AB74A82" w14:textId="77777777" w:rsidR="001222C4" w:rsidRDefault="00EF587F">
            <w:pPr>
              <w:pStyle w:val="TableParagraph"/>
              <w:ind w:left="364" w:right="35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vnt.</w:t>
            </w:r>
          </w:p>
        </w:tc>
        <w:tc>
          <w:tcPr>
            <w:tcW w:w="1844" w:type="dxa"/>
          </w:tcPr>
          <w:p w14:paraId="04B213DA" w14:textId="77777777" w:rsidR="001222C4" w:rsidRDefault="00EF587F">
            <w:pPr>
              <w:pStyle w:val="TableParagraph"/>
              <w:ind w:left="177" w:right="163"/>
              <w:jc w:val="center"/>
              <w:rPr>
                <w:sz w:val="24"/>
              </w:rPr>
            </w:pPr>
            <w:r>
              <w:rPr>
                <w:sz w:val="24"/>
              </w:rPr>
              <w:t>1,00</w:t>
            </w:r>
          </w:p>
        </w:tc>
      </w:tr>
      <w:tr w:rsidR="001222C4" w14:paraId="2E458268" w14:textId="77777777">
        <w:trPr>
          <w:trHeight w:val="552"/>
        </w:trPr>
        <w:tc>
          <w:tcPr>
            <w:tcW w:w="992" w:type="dxa"/>
          </w:tcPr>
          <w:p w14:paraId="0DD1ED9D" w14:textId="77777777" w:rsidR="001222C4" w:rsidRDefault="00EF587F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1.1.5.4.</w:t>
            </w:r>
          </w:p>
        </w:tc>
        <w:tc>
          <w:tcPr>
            <w:tcW w:w="5216" w:type="dxa"/>
          </w:tcPr>
          <w:p w14:paraId="499557A2" w14:textId="77777777" w:rsidR="001222C4" w:rsidRDefault="00EF587F">
            <w:pPr>
              <w:pStyle w:val="TableParagraph"/>
              <w:ind w:left="571"/>
              <w:rPr>
                <w:sz w:val="24"/>
              </w:rPr>
            </w:pPr>
            <w:r>
              <w:rPr>
                <w:sz w:val="24"/>
              </w:rPr>
              <w:t>seneliai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vaikaičiais</w:t>
            </w:r>
          </w:p>
          <w:p w14:paraId="014FB327" w14:textId="77777777" w:rsidR="001222C4" w:rsidRDefault="00EF587F">
            <w:pPr>
              <w:pStyle w:val="TableParagraph"/>
              <w:spacing w:line="256" w:lineRule="exact"/>
              <w:ind w:left="571"/>
              <w:rPr>
                <w:sz w:val="24"/>
              </w:rPr>
            </w:pPr>
            <w:r>
              <w:rPr>
                <w:sz w:val="24"/>
              </w:rPr>
              <w:t>(2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asm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nepilnamečiai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vaikai)</w:t>
            </w:r>
          </w:p>
        </w:tc>
        <w:tc>
          <w:tcPr>
            <w:tcW w:w="1700" w:type="dxa"/>
          </w:tcPr>
          <w:p w14:paraId="699895B7" w14:textId="77777777" w:rsidR="001222C4" w:rsidRDefault="00EF587F">
            <w:pPr>
              <w:pStyle w:val="TableParagraph"/>
              <w:ind w:left="364" w:right="35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vnt.</w:t>
            </w:r>
          </w:p>
        </w:tc>
        <w:tc>
          <w:tcPr>
            <w:tcW w:w="1844" w:type="dxa"/>
          </w:tcPr>
          <w:p w14:paraId="1DB47051" w14:textId="77777777" w:rsidR="001222C4" w:rsidRDefault="00EF587F">
            <w:pPr>
              <w:pStyle w:val="TableParagraph"/>
              <w:ind w:left="177" w:right="163"/>
              <w:jc w:val="center"/>
              <w:rPr>
                <w:sz w:val="24"/>
              </w:rPr>
            </w:pPr>
            <w:r>
              <w:rPr>
                <w:sz w:val="24"/>
              </w:rPr>
              <w:t>1,50</w:t>
            </w:r>
          </w:p>
        </w:tc>
      </w:tr>
      <w:tr w:rsidR="001222C4" w14:paraId="22D5CE7A" w14:textId="77777777">
        <w:trPr>
          <w:trHeight w:val="276"/>
        </w:trPr>
        <w:tc>
          <w:tcPr>
            <w:tcW w:w="992" w:type="dxa"/>
          </w:tcPr>
          <w:p w14:paraId="3BA8A55A" w14:textId="77777777" w:rsidR="001222C4" w:rsidRDefault="00EF587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1.1.6.</w:t>
            </w:r>
          </w:p>
        </w:tc>
        <w:tc>
          <w:tcPr>
            <w:tcW w:w="5216" w:type="dxa"/>
          </w:tcPr>
          <w:p w14:paraId="4FDC31CE" w14:textId="77777777" w:rsidR="001222C4" w:rsidRDefault="00EF587F">
            <w:pPr>
              <w:pStyle w:val="TableParagraph"/>
              <w:spacing w:line="256" w:lineRule="exact"/>
              <w:ind w:left="571"/>
              <w:rPr>
                <w:sz w:val="24"/>
              </w:rPr>
            </w:pPr>
            <w:r>
              <w:rPr>
                <w:sz w:val="24"/>
              </w:rPr>
              <w:t>parodos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atidarymas</w:t>
            </w:r>
          </w:p>
        </w:tc>
        <w:tc>
          <w:tcPr>
            <w:tcW w:w="1700" w:type="dxa"/>
          </w:tcPr>
          <w:p w14:paraId="4D6F89F2" w14:textId="77777777" w:rsidR="001222C4" w:rsidRDefault="001222C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44" w:type="dxa"/>
          </w:tcPr>
          <w:p w14:paraId="4B0BE826" w14:textId="77777777" w:rsidR="001222C4" w:rsidRDefault="00EF587F">
            <w:pPr>
              <w:pStyle w:val="TableParagraph"/>
              <w:spacing w:line="256" w:lineRule="exact"/>
              <w:ind w:left="176" w:right="163"/>
              <w:jc w:val="center"/>
              <w:rPr>
                <w:sz w:val="24"/>
              </w:rPr>
            </w:pPr>
            <w:r>
              <w:rPr>
                <w:sz w:val="24"/>
              </w:rPr>
              <w:t>nemokamai</w:t>
            </w:r>
          </w:p>
        </w:tc>
      </w:tr>
      <w:tr w:rsidR="001222C4" w14:paraId="6056E815" w14:textId="77777777">
        <w:trPr>
          <w:trHeight w:val="276"/>
        </w:trPr>
        <w:tc>
          <w:tcPr>
            <w:tcW w:w="992" w:type="dxa"/>
          </w:tcPr>
          <w:p w14:paraId="7F5EDB88" w14:textId="77777777" w:rsidR="001222C4" w:rsidRDefault="00EF587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1.1.7.</w:t>
            </w:r>
          </w:p>
        </w:tc>
        <w:tc>
          <w:tcPr>
            <w:tcW w:w="5216" w:type="dxa"/>
          </w:tcPr>
          <w:p w14:paraId="7518FFF7" w14:textId="77777777" w:rsidR="001222C4" w:rsidRDefault="00EF587F">
            <w:pPr>
              <w:pStyle w:val="TableParagraph"/>
              <w:spacing w:line="256" w:lineRule="exact"/>
              <w:ind w:left="571"/>
              <w:rPr>
                <w:sz w:val="24"/>
              </w:rPr>
            </w:pPr>
            <w:r>
              <w:rPr>
                <w:sz w:val="24"/>
              </w:rPr>
              <w:t>parodos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lankymas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galerijos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renginio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dalyviui</w:t>
            </w:r>
          </w:p>
        </w:tc>
        <w:tc>
          <w:tcPr>
            <w:tcW w:w="1700" w:type="dxa"/>
          </w:tcPr>
          <w:p w14:paraId="5B20A7D5" w14:textId="77777777" w:rsidR="001222C4" w:rsidRDefault="001222C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44" w:type="dxa"/>
          </w:tcPr>
          <w:p w14:paraId="0ED36F06" w14:textId="77777777" w:rsidR="001222C4" w:rsidRDefault="00EF587F">
            <w:pPr>
              <w:pStyle w:val="TableParagraph"/>
              <w:spacing w:line="256" w:lineRule="exact"/>
              <w:ind w:left="176" w:right="163"/>
              <w:jc w:val="center"/>
              <w:rPr>
                <w:sz w:val="24"/>
              </w:rPr>
            </w:pPr>
            <w:r>
              <w:rPr>
                <w:sz w:val="24"/>
              </w:rPr>
              <w:t>nemokamai</w:t>
            </w:r>
          </w:p>
        </w:tc>
      </w:tr>
      <w:tr w:rsidR="001222C4" w14:paraId="460BFE84" w14:textId="77777777">
        <w:trPr>
          <w:trHeight w:val="275"/>
        </w:trPr>
        <w:tc>
          <w:tcPr>
            <w:tcW w:w="992" w:type="dxa"/>
          </w:tcPr>
          <w:p w14:paraId="01126299" w14:textId="77777777" w:rsidR="001222C4" w:rsidRDefault="00EF587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8760" w:type="dxa"/>
            <w:gridSpan w:val="3"/>
          </w:tcPr>
          <w:p w14:paraId="395D2973" w14:textId="77777777" w:rsidR="001222C4" w:rsidRDefault="00EF587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Fotografijos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galerijoje:</w:t>
            </w:r>
          </w:p>
        </w:tc>
      </w:tr>
      <w:tr w:rsidR="001222C4" w14:paraId="22C94FDF" w14:textId="77777777">
        <w:trPr>
          <w:trHeight w:val="276"/>
        </w:trPr>
        <w:tc>
          <w:tcPr>
            <w:tcW w:w="992" w:type="dxa"/>
          </w:tcPr>
          <w:p w14:paraId="552FD5CF" w14:textId="77777777" w:rsidR="001222C4" w:rsidRDefault="00EF587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1.2.1.</w:t>
            </w:r>
          </w:p>
        </w:tc>
        <w:tc>
          <w:tcPr>
            <w:tcW w:w="5216" w:type="dxa"/>
          </w:tcPr>
          <w:p w14:paraId="272A4775" w14:textId="77777777" w:rsidR="001222C4" w:rsidRDefault="00EF587F">
            <w:pPr>
              <w:pStyle w:val="TableParagraph"/>
              <w:spacing w:line="256" w:lineRule="exact"/>
              <w:ind w:left="571"/>
              <w:rPr>
                <w:sz w:val="24"/>
              </w:rPr>
            </w:pPr>
            <w:r>
              <w:rPr>
                <w:sz w:val="24"/>
              </w:rPr>
              <w:t>suaugusiesiems</w:t>
            </w:r>
          </w:p>
        </w:tc>
        <w:tc>
          <w:tcPr>
            <w:tcW w:w="1700" w:type="dxa"/>
          </w:tcPr>
          <w:p w14:paraId="1C042481" w14:textId="77777777" w:rsidR="001222C4" w:rsidRDefault="00EF587F">
            <w:pPr>
              <w:pStyle w:val="TableParagraph"/>
              <w:spacing w:line="256" w:lineRule="exact"/>
              <w:ind w:left="363" w:right="35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asm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844" w:type="dxa"/>
          </w:tcPr>
          <w:p w14:paraId="65F929E6" w14:textId="77777777" w:rsidR="001222C4" w:rsidRDefault="00EF587F">
            <w:pPr>
              <w:pStyle w:val="TableParagraph"/>
              <w:spacing w:line="256" w:lineRule="exact"/>
              <w:ind w:left="177" w:right="163"/>
              <w:jc w:val="center"/>
              <w:rPr>
                <w:sz w:val="24"/>
              </w:rPr>
            </w:pPr>
            <w:r>
              <w:rPr>
                <w:sz w:val="24"/>
              </w:rPr>
              <w:t>1,00</w:t>
            </w:r>
          </w:p>
        </w:tc>
      </w:tr>
      <w:tr w:rsidR="001222C4" w14:paraId="1B0C58B3" w14:textId="77777777">
        <w:trPr>
          <w:trHeight w:val="552"/>
        </w:trPr>
        <w:tc>
          <w:tcPr>
            <w:tcW w:w="992" w:type="dxa"/>
          </w:tcPr>
          <w:p w14:paraId="2009E665" w14:textId="77777777" w:rsidR="001222C4" w:rsidRDefault="00EF587F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1.2.2.</w:t>
            </w:r>
          </w:p>
        </w:tc>
        <w:tc>
          <w:tcPr>
            <w:tcW w:w="5216" w:type="dxa"/>
          </w:tcPr>
          <w:p w14:paraId="36D87600" w14:textId="7D26426D" w:rsidR="001222C4" w:rsidRDefault="00EF587F">
            <w:pPr>
              <w:pStyle w:val="TableParagraph"/>
              <w:spacing w:line="270" w:lineRule="atLeast"/>
              <w:ind w:right="90" w:firstLine="462"/>
              <w:rPr>
                <w:sz w:val="24"/>
              </w:rPr>
            </w:pPr>
            <w:r>
              <w:rPr>
                <w:sz w:val="24"/>
              </w:rPr>
              <w:t>vaikams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(nuo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m.),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mokiniams,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studentams,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pensininkams, kariams</w:t>
            </w:r>
            <w:r w:rsidR="003E6720">
              <w:rPr>
                <w:sz w:val="24"/>
              </w:rPr>
              <w:t xml:space="preserve">, </w:t>
            </w:r>
            <w:r w:rsidR="00B15BEA" w:rsidRPr="00824CFC">
              <w:rPr>
                <w:kern w:val="2"/>
                <w:sz w:val="24"/>
                <w:szCs w:val="24"/>
                <w:lang w:eastAsia="zh-CN" w:bidi="hi-IN"/>
              </w:rPr>
              <w:t>regioninės lojalumo programos</w:t>
            </w:r>
            <w:r w:rsidR="00B15BEA" w:rsidRPr="00824CFC">
              <w:rPr>
                <w:kern w:val="2"/>
                <w:sz w:val="24"/>
                <w:szCs w:val="24"/>
              </w:rPr>
              <w:t xml:space="preserve"> „Go4bonus“ dalyviams</w:t>
            </w:r>
          </w:p>
        </w:tc>
        <w:tc>
          <w:tcPr>
            <w:tcW w:w="1700" w:type="dxa"/>
          </w:tcPr>
          <w:p w14:paraId="2933B884" w14:textId="77777777" w:rsidR="001222C4" w:rsidRDefault="00EF587F">
            <w:pPr>
              <w:pStyle w:val="TableParagraph"/>
              <w:ind w:left="363" w:right="35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asm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844" w:type="dxa"/>
          </w:tcPr>
          <w:p w14:paraId="403A639D" w14:textId="77777777" w:rsidR="001222C4" w:rsidRDefault="00EF587F">
            <w:pPr>
              <w:pStyle w:val="TableParagraph"/>
              <w:ind w:left="177" w:right="163"/>
              <w:jc w:val="center"/>
              <w:rPr>
                <w:sz w:val="24"/>
              </w:rPr>
            </w:pPr>
            <w:r>
              <w:rPr>
                <w:sz w:val="24"/>
              </w:rPr>
              <w:t>0,50</w:t>
            </w:r>
          </w:p>
        </w:tc>
      </w:tr>
      <w:tr w:rsidR="001222C4" w14:paraId="2EF6AF5A" w14:textId="77777777">
        <w:trPr>
          <w:trHeight w:val="551"/>
        </w:trPr>
        <w:tc>
          <w:tcPr>
            <w:tcW w:w="992" w:type="dxa"/>
          </w:tcPr>
          <w:p w14:paraId="43B39CA0" w14:textId="77777777" w:rsidR="001222C4" w:rsidRDefault="00EF587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1.2.3.</w:t>
            </w:r>
          </w:p>
        </w:tc>
        <w:tc>
          <w:tcPr>
            <w:tcW w:w="5216" w:type="dxa"/>
          </w:tcPr>
          <w:p w14:paraId="5C8C788B" w14:textId="77777777" w:rsidR="001222C4" w:rsidRDefault="00EF587F">
            <w:pPr>
              <w:pStyle w:val="TableParagraph"/>
              <w:tabs>
                <w:tab w:val="left" w:pos="1843"/>
                <w:tab w:val="left" w:pos="3068"/>
                <w:tab w:val="left" w:pos="4308"/>
              </w:tabs>
              <w:spacing w:line="270" w:lineRule="atLeast"/>
              <w:ind w:right="96" w:firstLine="462"/>
              <w:rPr>
                <w:sz w:val="24"/>
              </w:rPr>
            </w:pPr>
            <w:r>
              <w:rPr>
                <w:sz w:val="24"/>
              </w:rPr>
              <w:t>asmenims,</w:t>
            </w:r>
            <w:r>
              <w:rPr>
                <w:sz w:val="24"/>
              </w:rPr>
              <w:tab/>
              <w:t>turintiems</w:t>
            </w:r>
            <w:r>
              <w:rPr>
                <w:sz w:val="24"/>
              </w:rPr>
              <w:tab/>
              <w:t>tarptautinį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mokinio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pažymėjimą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(ISIC mokinio)</w:t>
            </w:r>
          </w:p>
        </w:tc>
        <w:tc>
          <w:tcPr>
            <w:tcW w:w="1700" w:type="dxa"/>
          </w:tcPr>
          <w:p w14:paraId="13F96535" w14:textId="77777777" w:rsidR="001222C4" w:rsidRDefault="00EF587F">
            <w:pPr>
              <w:pStyle w:val="TableParagraph"/>
              <w:ind w:left="363" w:right="35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asm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844" w:type="dxa"/>
          </w:tcPr>
          <w:p w14:paraId="61AC6DA1" w14:textId="77777777" w:rsidR="001222C4" w:rsidRDefault="00EF587F">
            <w:pPr>
              <w:pStyle w:val="TableParagraph"/>
              <w:ind w:left="177" w:right="163"/>
              <w:jc w:val="center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</w:tr>
      <w:tr w:rsidR="001222C4" w14:paraId="2851C8C8" w14:textId="77777777">
        <w:trPr>
          <w:trHeight w:val="551"/>
        </w:trPr>
        <w:tc>
          <w:tcPr>
            <w:tcW w:w="992" w:type="dxa"/>
          </w:tcPr>
          <w:p w14:paraId="48B1DED2" w14:textId="77777777" w:rsidR="001222C4" w:rsidRDefault="00EF587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1.2.4.</w:t>
            </w:r>
          </w:p>
        </w:tc>
        <w:tc>
          <w:tcPr>
            <w:tcW w:w="5216" w:type="dxa"/>
          </w:tcPr>
          <w:p w14:paraId="6ABDF0EF" w14:textId="77777777" w:rsidR="001222C4" w:rsidRDefault="00EF587F">
            <w:pPr>
              <w:pStyle w:val="TableParagraph"/>
              <w:tabs>
                <w:tab w:val="left" w:pos="1839"/>
                <w:tab w:val="left" w:pos="3061"/>
                <w:tab w:val="left" w:pos="4297"/>
              </w:tabs>
              <w:spacing w:line="270" w:lineRule="atLeast"/>
              <w:ind w:right="94" w:firstLine="462"/>
              <w:rPr>
                <w:sz w:val="24"/>
              </w:rPr>
            </w:pPr>
            <w:r>
              <w:rPr>
                <w:sz w:val="24"/>
              </w:rPr>
              <w:t>asmenims,</w:t>
            </w:r>
            <w:r>
              <w:rPr>
                <w:sz w:val="24"/>
              </w:rPr>
              <w:tab/>
              <w:t>turintiems</w:t>
            </w:r>
            <w:r>
              <w:rPr>
                <w:sz w:val="24"/>
              </w:rPr>
              <w:tab/>
              <w:t>tarptautinį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studento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pažymėjimą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(ISIC studento)</w:t>
            </w:r>
          </w:p>
        </w:tc>
        <w:tc>
          <w:tcPr>
            <w:tcW w:w="1700" w:type="dxa"/>
          </w:tcPr>
          <w:p w14:paraId="13D0E814" w14:textId="77777777" w:rsidR="001222C4" w:rsidRDefault="00EF587F">
            <w:pPr>
              <w:pStyle w:val="TableParagraph"/>
              <w:ind w:left="363" w:right="35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asm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844" w:type="dxa"/>
          </w:tcPr>
          <w:p w14:paraId="50640648" w14:textId="77777777" w:rsidR="001222C4" w:rsidRDefault="00EF587F">
            <w:pPr>
              <w:pStyle w:val="TableParagraph"/>
              <w:ind w:left="177" w:right="163"/>
              <w:jc w:val="center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</w:tr>
      <w:tr w:rsidR="001222C4" w14:paraId="7F5804A3" w14:textId="77777777">
        <w:trPr>
          <w:trHeight w:val="276"/>
        </w:trPr>
        <w:tc>
          <w:tcPr>
            <w:tcW w:w="992" w:type="dxa"/>
          </w:tcPr>
          <w:p w14:paraId="64906537" w14:textId="77777777" w:rsidR="001222C4" w:rsidRDefault="00EF587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1.2.5.</w:t>
            </w:r>
          </w:p>
        </w:tc>
        <w:tc>
          <w:tcPr>
            <w:tcW w:w="8760" w:type="dxa"/>
            <w:gridSpan w:val="3"/>
          </w:tcPr>
          <w:p w14:paraId="1287D08A" w14:textId="77777777" w:rsidR="001222C4" w:rsidRDefault="00EF587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,,Šeimos“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bilietas:</w:t>
            </w:r>
          </w:p>
        </w:tc>
      </w:tr>
      <w:tr w:rsidR="001222C4" w14:paraId="75EDC1CD" w14:textId="77777777">
        <w:trPr>
          <w:trHeight w:val="551"/>
        </w:trPr>
        <w:tc>
          <w:tcPr>
            <w:tcW w:w="992" w:type="dxa"/>
          </w:tcPr>
          <w:p w14:paraId="6EB6DE7E" w14:textId="77777777" w:rsidR="001222C4" w:rsidRDefault="00EF587F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1.2.5.1.</w:t>
            </w:r>
          </w:p>
        </w:tc>
        <w:tc>
          <w:tcPr>
            <w:tcW w:w="5216" w:type="dxa"/>
          </w:tcPr>
          <w:p w14:paraId="78827C95" w14:textId="77777777" w:rsidR="001222C4" w:rsidRDefault="00EF587F">
            <w:pPr>
              <w:pStyle w:val="TableParagraph"/>
              <w:ind w:left="600"/>
              <w:rPr>
                <w:sz w:val="24"/>
              </w:rPr>
            </w:pPr>
            <w:r>
              <w:rPr>
                <w:sz w:val="24"/>
              </w:rPr>
              <w:t>maža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šeima</w:t>
            </w:r>
          </w:p>
          <w:p w14:paraId="40F2673A" w14:textId="77777777" w:rsidR="001222C4" w:rsidRDefault="00EF587F">
            <w:pPr>
              <w:pStyle w:val="TableParagraph"/>
              <w:spacing w:line="256" w:lineRule="exact"/>
              <w:ind w:left="600"/>
              <w:rPr>
                <w:sz w:val="24"/>
              </w:rPr>
            </w:pPr>
            <w:r>
              <w:rPr>
                <w:sz w:val="24"/>
              </w:rPr>
              <w:t>(1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suaugęs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asmuo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nepilnamečiai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vaikai)</w:t>
            </w:r>
          </w:p>
        </w:tc>
        <w:tc>
          <w:tcPr>
            <w:tcW w:w="1700" w:type="dxa"/>
          </w:tcPr>
          <w:p w14:paraId="2E6EE2BB" w14:textId="77777777" w:rsidR="001222C4" w:rsidRDefault="00EF587F">
            <w:pPr>
              <w:pStyle w:val="TableParagraph"/>
              <w:ind w:left="364" w:right="35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vnt.</w:t>
            </w:r>
          </w:p>
        </w:tc>
        <w:tc>
          <w:tcPr>
            <w:tcW w:w="1844" w:type="dxa"/>
          </w:tcPr>
          <w:p w14:paraId="6EFCDE6C" w14:textId="77777777" w:rsidR="001222C4" w:rsidRDefault="00EF587F">
            <w:pPr>
              <w:pStyle w:val="TableParagraph"/>
              <w:ind w:left="177" w:right="163"/>
              <w:jc w:val="center"/>
              <w:rPr>
                <w:sz w:val="24"/>
              </w:rPr>
            </w:pPr>
            <w:r>
              <w:rPr>
                <w:sz w:val="24"/>
              </w:rPr>
              <w:t>0,50</w:t>
            </w:r>
          </w:p>
        </w:tc>
      </w:tr>
      <w:tr w:rsidR="001222C4" w14:paraId="687251FD" w14:textId="77777777">
        <w:trPr>
          <w:trHeight w:val="551"/>
        </w:trPr>
        <w:tc>
          <w:tcPr>
            <w:tcW w:w="992" w:type="dxa"/>
          </w:tcPr>
          <w:p w14:paraId="3D30DD51" w14:textId="77777777" w:rsidR="001222C4" w:rsidRDefault="00EF587F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1.2.5.2.</w:t>
            </w:r>
          </w:p>
        </w:tc>
        <w:tc>
          <w:tcPr>
            <w:tcW w:w="5216" w:type="dxa"/>
          </w:tcPr>
          <w:p w14:paraId="16A75268" w14:textId="77777777" w:rsidR="001222C4" w:rsidRDefault="00EF587F">
            <w:pPr>
              <w:pStyle w:val="TableParagraph"/>
              <w:ind w:left="600"/>
              <w:rPr>
                <w:sz w:val="24"/>
              </w:rPr>
            </w:pPr>
            <w:r>
              <w:rPr>
                <w:sz w:val="24"/>
              </w:rPr>
              <w:t>didelė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šeima</w:t>
            </w:r>
          </w:p>
          <w:p w14:paraId="2C111B6D" w14:textId="77777777" w:rsidR="001222C4" w:rsidRDefault="00EF587F">
            <w:pPr>
              <w:pStyle w:val="TableParagraph"/>
              <w:spacing w:line="256" w:lineRule="exact"/>
              <w:ind w:left="600"/>
              <w:rPr>
                <w:sz w:val="24"/>
              </w:rPr>
            </w:pPr>
            <w:r>
              <w:rPr>
                <w:sz w:val="24"/>
              </w:rPr>
              <w:t>(2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suaugusieji +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nepilnamečiai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vaikai)</w:t>
            </w:r>
          </w:p>
        </w:tc>
        <w:tc>
          <w:tcPr>
            <w:tcW w:w="1700" w:type="dxa"/>
          </w:tcPr>
          <w:p w14:paraId="2755EE8E" w14:textId="77777777" w:rsidR="001222C4" w:rsidRDefault="00EF587F">
            <w:pPr>
              <w:pStyle w:val="TableParagraph"/>
              <w:ind w:left="364" w:right="35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vnt.</w:t>
            </w:r>
          </w:p>
        </w:tc>
        <w:tc>
          <w:tcPr>
            <w:tcW w:w="1844" w:type="dxa"/>
          </w:tcPr>
          <w:p w14:paraId="26AD7BC7" w14:textId="77777777" w:rsidR="001222C4" w:rsidRDefault="00EF587F">
            <w:pPr>
              <w:pStyle w:val="TableParagraph"/>
              <w:ind w:left="177" w:right="163"/>
              <w:jc w:val="center"/>
              <w:rPr>
                <w:sz w:val="24"/>
              </w:rPr>
            </w:pPr>
            <w:r>
              <w:rPr>
                <w:sz w:val="24"/>
              </w:rPr>
              <w:t>1,00</w:t>
            </w:r>
          </w:p>
        </w:tc>
      </w:tr>
      <w:tr w:rsidR="001222C4" w14:paraId="11CFFBBA" w14:textId="77777777">
        <w:trPr>
          <w:trHeight w:val="551"/>
        </w:trPr>
        <w:tc>
          <w:tcPr>
            <w:tcW w:w="992" w:type="dxa"/>
          </w:tcPr>
          <w:p w14:paraId="04C048CE" w14:textId="77777777" w:rsidR="001222C4" w:rsidRDefault="00EF587F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1.2.5.3.</w:t>
            </w:r>
          </w:p>
        </w:tc>
        <w:tc>
          <w:tcPr>
            <w:tcW w:w="5216" w:type="dxa"/>
          </w:tcPr>
          <w:p w14:paraId="5FB5BDE8" w14:textId="77777777" w:rsidR="001222C4" w:rsidRDefault="00EF587F">
            <w:pPr>
              <w:pStyle w:val="TableParagraph"/>
              <w:ind w:left="600"/>
              <w:rPr>
                <w:sz w:val="24"/>
              </w:rPr>
            </w:pPr>
            <w:r>
              <w:rPr>
                <w:sz w:val="24"/>
              </w:rPr>
              <w:t>senelis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(-ė)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vaikaičiais</w:t>
            </w:r>
          </w:p>
          <w:p w14:paraId="5A435A87" w14:textId="77777777" w:rsidR="001222C4" w:rsidRDefault="00EF587F">
            <w:pPr>
              <w:pStyle w:val="TableParagraph"/>
              <w:spacing w:line="256" w:lineRule="exact"/>
              <w:ind w:left="600"/>
              <w:rPr>
                <w:sz w:val="24"/>
              </w:rPr>
            </w:pPr>
            <w:r>
              <w:rPr>
                <w:sz w:val="24"/>
              </w:rPr>
              <w:t>(1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asm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nepilnamečiai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vaikai)</w:t>
            </w:r>
          </w:p>
        </w:tc>
        <w:tc>
          <w:tcPr>
            <w:tcW w:w="1700" w:type="dxa"/>
          </w:tcPr>
          <w:p w14:paraId="64F4C070" w14:textId="77777777" w:rsidR="001222C4" w:rsidRDefault="00EF587F">
            <w:pPr>
              <w:pStyle w:val="TableParagraph"/>
              <w:ind w:left="364" w:right="35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vnt.</w:t>
            </w:r>
          </w:p>
        </w:tc>
        <w:tc>
          <w:tcPr>
            <w:tcW w:w="1844" w:type="dxa"/>
          </w:tcPr>
          <w:p w14:paraId="1C8768E6" w14:textId="77777777" w:rsidR="001222C4" w:rsidRDefault="00EF587F">
            <w:pPr>
              <w:pStyle w:val="TableParagraph"/>
              <w:ind w:left="177" w:right="163"/>
              <w:jc w:val="center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</w:tr>
      <w:tr w:rsidR="001222C4" w14:paraId="4A73A639" w14:textId="77777777">
        <w:trPr>
          <w:trHeight w:val="552"/>
        </w:trPr>
        <w:tc>
          <w:tcPr>
            <w:tcW w:w="992" w:type="dxa"/>
          </w:tcPr>
          <w:p w14:paraId="72F8BC93" w14:textId="77777777" w:rsidR="001222C4" w:rsidRDefault="00EF587F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1.2.5.4.</w:t>
            </w:r>
          </w:p>
        </w:tc>
        <w:tc>
          <w:tcPr>
            <w:tcW w:w="5216" w:type="dxa"/>
          </w:tcPr>
          <w:p w14:paraId="4B674179" w14:textId="77777777" w:rsidR="001222C4" w:rsidRDefault="00EF587F">
            <w:pPr>
              <w:pStyle w:val="TableParagraph"/>
              <w:ind w:left="600"/>
              <w:rPr>
                <w:sz w:val="24"/>
              </w:rPr>
            </w:pPr>
            <w:r>
              <w:rPr>
                <w:sz w:val="24"/>
              </w:rPr>
              <w:t>seneliai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vaikaičiais</w:t>
            </w:r>
          </w:p>
          <w:p w14:paraId="5347925A" w14:textId="77777777" w:rsidR="001222C4" w:rsidRDefault="00EF587F">
            <w:pPr>
              <w:pStyle w:val="TableParagraph"/>
              <w:spacing w:line="256" w:lineRule="exact"/>
              <w:ind w:left="600"/>
              <w:rPr>
                <w:sz w:val="24"/>
              </w:rPr>
            </w:pPr>
            <w:r>
              <w:rPr>
                <w:sz w:val="24"/>
              </w:rPr>
              <w:t>(2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asm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nepilnamečiai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vaikai)</w:t>
            </w:r>
          </w:p>
        </w:tc>
        <w:tc>
          <w:tcPr>
            <w:tcW w:w="1700" w:type="dxa"/>
          </w:tcPr>
          <w:p w14:paraId="7BC666E6" w14:textId="77777777" w:rsidR="001222C4" w:rsidRDefault="00EF587F">
            <w:pPr>
              <w:pStyle w:val="TableParagraph"/>
              <w:ind w:left="364" w:right="35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vnt.</w:t>
            </w:r>
          </w:p>
        </w:tc>
        <w:tc>
          <w:tcPr>
            <w:tcW w:w="1844" w:type="dxa"/>
          </w:tcPr>
          <w:p w14:paraId="05668E74" w14:textId="77777777" w:rsidR="001222C4" w:rsidRDefault="00EF587F">
            <w:pPr>
              <w:pStyle w:val="TableParagraph"/>
              <w:ind w:left="177" w:right="163"/>
              <w:jc w:val="center"/>
              <w:rPr>
                <w:sz w:val="24"/>
              </w:rPr>
            </w:pPr>
            <w:r>
              <w:rPr>
                <w:sz w:val="24"/>
              </w:rPr>
              <w:t>0,50</w:t>
            </w:r>
          </w:p>
        </w:tc>
      </w:tr>
    </w:tbl>
    <w:p w14:paraId="51BCA762" w14:textId="77777777" w:rsidR="001222C4" w:rsidRDefault="001222C4">
      <w:pPr>
        <w:pStyle w:val="Pagrindinistekstas"/>
        <w:spacing w:before="2"/>
        <w:rPr>
          <w:b/>
          <w:sz w:val="25"/>
        </w:rPr>
      </w:pPr>
    </w:p>
    <w:tbl>
      <w:tblPr>
        <w:tblStyle w:val="TableNormal"/>
        <w:tblW w:w="0" w:type="auto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5216"/>
        <w:gridCol w:w="1700"/>
        <w:gridCol w:w="1844"/>
      </w:tblGrid>
      <w:tr w:rsidR="001222C4" w14:paraId="28536A20" w14:textId="77777777">
        <w:trPr>
          <w:trHeight w:val="551"/>
        </w:trPr>
        <w:tc>
          <w:tcPr>
            <w:tcW w:w="992" w:type="dxa"/>
          </w:tcPr>
          <w:p w14:paraId="4D6E29CD" w14:textId="77777777" w:rsidR="001222C4" w:rsidRDefault="00EF587F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8760" w:type="dxa"/>
            <w:gridSpan w:val="3"/>
          </w:tcPr>
          <w:p w14:paraId="16467717" w14:textId="77777777" w:rsidR="001222C4" w:rsidRDefault="00EF587F">
            <w:pPr>
              <w:pStyle w:val="TableParagraph"/>
              <w:spacing w:line="270" w:lineRule="atLeast"/>
              <w:ind w:right="262"/>
              <w:rPr>
                <w:sz w:val="24"/>
              </w:rPr>
            </w:pPr>
            <w:r>
              <w:rPr>
                <w:sz w:val="24"/>
              </w:rPr>
              <w:t>Dailės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galerijoje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Fotografijos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galerijoje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(bendras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bilietas,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galiojantis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tą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pačią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dieną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į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abi galerijas)</w:t>
            </w:r>
            <w:r>
              <w:rPr>
                <w:sz w:val="24"/>
              </w:rPr>
              <w:t>:</w:t>
            </w:r>
          </w:p>
        </w:tc>
      </w:tr>
      <w:tr w:rsidR="001222C4" w14:paraId="64F76E98" w14:textId="77777777">
        <w:trPr>
          <w:trHeight w:val="276"/>
        </w:trPr>
        <w:tc>
          <w:tcPr>
            <w:tcW w:w="992" w:type="dxa"/>
          </w:tcPr>
          <w:p w14:paraId="231B0D04" w14:textId="77777777" w:rsidR="001222C4" w:rsidRDefault="00EF587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1.3.1.</w:t>
            </w:r>
          </w:p>
        </w:tc>
        <w:tc>
          <w:tcPr>
            <w:tcW w:w="5216" w:type="dxa"/>
          </w:tcPr>
          <w:p w14:paraId="5FCF1F8D" w14:textId="77777777" w:rsidR="001222C4" w:rsidRDefault="00EF587F">
            <w:pPr>
              <w:pStyle w:val="TableParagraph"/>
              <w:spacing w:line="256" w:lineRule="exact"/>
              <w:ind w:left="571"/>
              <w:rPr>
                <w:sz w:val="24"/>
              </w:rPr>
            </w:pPr>
            <w:r>
              <w:rPr>
                <w:sz w:val="24"/>
              </w:rPr>
              <w:t>suaugusiesiems</w:t>
            </w:r>
          </w:p>
        </w:tc>
        <w:tc>
          <w:tcPr>
            <w:tcW w:w="1700" w:type="dxa"/>
          </w:tcPr>
          <w:p w14:paraId="27FA60E8" w14:textId="77777777" w:rsidR="001222C4" w:rsidRDefault="00EF587F">
            <w:pPr>
              <w:pStyle w:val="TableParagraph"/>
              <w:spacing w:line="256" w:lineRule="exact"/>
              <w:ind w:left="363" w:right="35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asm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844" w:type="dxa"/>
          </w:tcPr>
          <w:p w14:paraId="4B646159" w14:textId="77777777" w:rsidR="001222C4" w:rsidRDefault="00EF587F">
            <w:pPr>
              <w:pStyle w:val="TableParagraph"/>
              <w:spacing w:line="256" w:lineRule="exact"/>
              <w:ind w:left="177" w:right="163"/>
              <w:jc w:val="center"/>
              <w:rPr>
                <w:sz w:val="24"/>
              </w:rPr>
            </w:pPr>
            <w:r>
              <w:rPr>
                <w:sz w:val="24"/>
              </w:rPr>
              <w:t>2,50</w:t>
            </w:r>
          </w:p>
        </w:tc>
      </w:tr>
      <w:tr w:rsidR="001222C4" w14:paraId="4A174DF6" w14:textId="77777777">
        <w:trPr>
          <w:trHeight w:val="552"/>
        </w:trPr>
        <w:tc>
          <w:tcPr>
            <w:tcW w:w="992" w:type="dxa"/>
          </w:tcPr>
          <w:p w14:paraId="035AA034" w14:textId="77777777" w:rsidR="001222C4" w:rsidRDefault="00EF587F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1.3.2.</w:t>
            </w:r>
          </w:p>
        </w:tc>
        <w:tc>
          <w:tcPr>
            <w:tcW w:w="5216" w:type="dxa"/>
          </w:tcPr>
          <w:p w14:paraId="46C09C58" w14:textId="59FE8A4E" w:rsidR="001222C4" w:rsidRDefault="00EF587F">
            <w:pPr>
              <w:pStyle w:val="TableParagraph"/>
              <w:spacing w:line="270" w:lineRule="atLeast"/>
              <w:ind w:right="301" w:firstLine="462"/>
              <w:rPr>
                <w:sz w:val="24"/>
              </w:rPr>
            </w:pPr>
            <w:r>
              <w:rPr>
                <w:sz w:val="24"/>
              </w:rPr>
              <w:t>vaikams (nuo 5 m.), mokiniams, studentams,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pensininkams,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kariams</w:t>
            </w:r>
            <w:r w:rsidR="003E6720">
              <w:rPr>
                <w:sz w:val="24"/>
              </w:rPr>
              <w:t xml:space="preserve">, </w:t>
            </w:r>
            <w:r w:rsidR="00B15BEA" w:rsidRPr="00824CFC">
              <w:rPr>
                <w:kern w:val="2"/>
                <w:sz w:val="24"/>
                <w:szCs w:val="24"/>
                <w:lang w:eastAsia="zh-CN" w:bidi="hi-IN"/>
              </w:rPr>
              <w:t>regioninės lojalumo programos</w:t>
            </w:r>
            <w:r w:rsidR="00B15BEA" w:rsidRPr="00824CFC">
              <w:rPr>
                <w:kern w:val="2"/>
                <w:sz w:val="24"/>
                <w:szCs w:val="24"/>
              </w:rPr>
              <w:t xml:space="preserve"> „Go4bonus“ dalyviams</w:t>
            </w:r>
          </w:p>
        </w:tc>
        <w:tc>
          <w:tcPr>
            <w:tcW w:w="1700" w:type="dxa"/>
          </w:tcPr>
          <w:p w14:paraId="663AB14F" w14:textId="77777777" w:rsidR="001222C4" w:rsidRDefault="00EF587F">
            <w:pPr>
              <w:pStyle w:val="TableParagraph"/>
              <w:ind w:left="363" w:right="35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asm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844" w:type="dxa"/>
          </w:tcPr>
          <w:p w14:paraId="74B11FA1" w14:textId="77777777" w:rsidR="001222C4" w:rsidRDefault="00EF587F">
            <w:pPr>
              <w:pStyle w:val="TableParagraph"/>
              <w:ind w:left="177" w:right="163"/>
              <w:jc w:val="center"/>
              <w:rPr>
                <w:sz w:val="24"/>
              </w:rPr>
            </w:pPr>
            <w:r>
              <w:rPr>
                <w:sz w:val="24"/>
              </w:rPr>
              <w:t>1,25</w:t>
            </w:r>
          </w:p>
        </w:tc>
      </w:tr>
      <w:tr w:rsidR="001222C4" w14:paraId="373B0525" w14:textId="77777777">
        <w:trPr>
          <w:trHeight w:val="275"/>
        </w:trPr>
        <w:tc>
          <w:tcPr>
            <w:tcW w:w="992" w:type="dxa"/>
          </w:tcPr>
          <w:p w14:paraId="7B16B48C" w14:textId="77777777" w:rsidR="001222C4" w:rsidRDefault="00EF587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1.4.</w:t>
            </w:r>
          </w:p>
        </w:tc>
        <w:tc>
          <w:tcPr>
            <w:tcW w:w="8760" w:type="dxa"/>
            <w:gridSpan w:val="3"/>
          </w:tcPr>
          <w:p w14:paraId="31196B6D" w14:textId="77777777" w:rsidR="001222C4" w:rsidRDefault="00EF587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Parodų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lankymas grupėms:</w:t>
            </w:r>
          </w:p>
        </w:tc>
      </w:tr>
      <w:tr w:rsidR="001222C4" w14:paraId="7A80942E" w14:textId="77777777">
        <w:trPr>
          <w:trHeight w:val="275"/>
        </w:trPr>
        <w:tc>
          <w:tcPr>
            <w:tcW w:w="992" w:type="dxa"/>
          </w:tcPr>
          <w:p w14:paraId="6E414065" w14:textId="77777777" w:rsidR="001222C4" w:rsidRDefault="00EF587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1.4.1.</w:t>
            </w:r>
          </w:p>
        </w:tc>
        <w:tc>
          <w:tcPr>
            <w:tcW w:w="5216" w:type="dxa"/>
          </w:tcPr>
          <w:p w14:paraId="5850485E" w14:textId="77777777" w:rsidR="001222C4" w:rsidRDefault="00EF587F">
            <w:pPr>
              <w:pStyle w:val="TableParagraph"/>
              <w:spacing w:line="256" w:lineRule="exact"/>
              <w:ind w:left="600"/>
              <w:rPr>
                <w:sz w:val="24"/>
              </w:rPr>
            </w:pPr>
            <w:r>
              <w:rPr>
                <w:sz w:val="24"/>
              </w:rPr>
              <w:t>10–14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asm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700" w:type="dxa"/>
          </w:tcPr>
          <w:p w14:paraId="1AF52AB9" w14:textId="77777777" w:rsidR="001222C4" w:rsidRDefault="00EF587F">
            <w:pPr>
              <w:pStyle w:val="TableParagraph"/>
              <w:spacing w:line="256" w:lineRule="exact"/>
              <w:ind w:left="363" w:right="35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asm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844" w:type="dxa"/>
          </w:tcPr>
          <w:p w14:paraId="4A74B640" w14:textId="77777777" w:rsidR="001222C4" w:rsidRDefault="00EF587F">
            <w:pPr>
              <w:pStyle w:val="TableParagraph"/>
              <w:spacing w:line="256" w:lineRule="exact"/>
              <w:ind w:left="176" w:right="163"/>
              <w:jc w:val="center"/>
              <w:rPr>
                <w:sz w:val="24"/>
              </w:rPr>
            </w:pPr>
            <w:r>
              <w:rPr>
                <w:sz w:val="24"/>
              </w:rPr>
              <w:t>nemokamai</w:t>
            </w:r>
          </w:p>
        </w:tc>
      </w:tr>
      <w:tr w:rsidR="001222C4" w14:paraId="09DF7716" w14:textId="77777777">
        <w:trPr>
          <w:trHeight w:val="276"/>
        </w:trPr>
        <w:tc>
          <w:tcPr>
            <w:tcW w:w="992" w:type="dxa"/>
          </w:tcPr>
          <w:p w14:paraId="31C1AE3C" w14:textId="77777777" w:rsidR="001222C4" w:rsidRDefault="00EF587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1.4.2.</w:t>
            </w:r>
          </w:p>
        </w:tc>
        <w:tc>
          <w:tcPr>
            <w:tcW w:w="5216" w:type="dxa"/>
          </w:tcPr>
          <w:p w14:paraId="6E4601A5" w14:textId="77777777" w:rsidR="001222C4" w:rsidRDefault="00EF587F">
            <w:pPr>
              <w:pStyle w:val="TableParagraph"/>
              <w:spacing w:line="256" w:lineRule="exact"/>
              <w:ind w:left="600"/>
              <w:rPr>
                <w:sz w:val="24"/>
              </w:rPr>
            </w:pPr>
            <w:r>
              <w:rPr>
                <w:sz w:val="24"/>
              </w:rPr>
              <w:t>15–20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asm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700" w:type="dxa"/>
          </w:tcPr>
          <w:p w14:paraId="0EBA0C95" w14:textId="77777777" w:rsidR="001222C4" w:rsidRDefault="00EF587F">
            <w:pPr>
              <w:pStyle w:val="TableParagraph"/>
              <w:spacing w:line="256" w:lineRule="exact"/>
              <w:ind w:left="363" w:right="35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asm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844" w:type="dxa"/>
          </w:tcPr>
          <w:p w14:paraId="12816A80" w14:textId="77777777" w:rsidR="001222C4" w:rsidRDefault="00EF587F">
            <w:pPr>
              <w:pStyle w:val="TableParagraph"/>
              <w:spacing w:line="256" w:lineRule="exact"/>
              <w:ind w:left="176" w:right="163"/>
              <w:jc w:val="center"/>
              <w:rPr>
                <w:sz w:val="24"/>
              </w:rPr>
            </w:pPr>
            <w:r>
              <w:rPr>
                <w:sz w:val="24"/>
              </w:rPr>
              <w:t>nemokamai</w:t>
            </w:r>
          </w:p>
        </w:tc>
      </w:tr>
      <w:tr w:rsidR="001222C4" w14:paraId="1A5FC0BF" w14:textId="77777777">
        <w:trPr>
          <w:trHeight w:val="275"/>
        </w:trPr>
        <w:tc>
          <w:tcPr>
            <w:tcW w:w="992" w:type="dxa"/>
          </w:tcPr>
          <w:p w14:paraId="5CE83E83" w14:textId="77777777" w:rsidR="001222C4" w:rsidRDefault="00EF587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1.4.3.</w:t>
            </w:r>
          </w:p>
        </w:tc>
        <w:tc>
          <w:tcPr>
            <w:tcW w:w="5216" w:type="dxa"/>
          </w:tcPr>
          <w:p w14:paraId="54B31848" w14:textId="77777777" w:rsidR="001222C4" w:rsidRDefault="00EF587F">
            <w:pPr>
              <w:pStyle w:val="TableParagraph"/>
              <w:spacing w:line="256" w:lineRule="exact"/>
              <w:ind w:left="600"/>
              <w:rPr>
                <w:sz w:val="24"/>
              </w:rPr>
            </w:pPr>
            <w:r>
              <w:rPr>
                <w:sz w:val="24"/>
              </w:rPr>
              <w:t>21–25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asm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700" w:type="dxa"/>
          </w:tcPr>
          <w:p w14:paraId="75B7632F" w14:textId="77777777" w:rsidR="001222C4" w:rsidRDefault="00EF587F">
            <w:pPr>
              <w:pStyle w:val="TableParagraph"/>
              <w:spacing w:line="256" w:lineRule="exact"/>
              <w:ind w:left="363" w:right="35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asm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844" w:type="dxa"/>
          </w:tcPr>
          <w:p w14:paraId="17650AE5" w14:textId="77777777" w:rsidR="001222C4" w:rsidRDefault="00EF587F">
            <w:pPr>
              <w:pStyle w:val="TableParagraph"/>
              <w:spacing w:line="256" w:lineRule="exact"/>
              <w:ind w:left="176" w:right="163"/>
              <w:jc w:val="center"/>
              <w:rPr>
                <w:sz w:val="24"/>
              </w:rPr>
            </w:pPr>
            <w:r>
              <w:rPr>
                <w:sz w:val="24"/>
              </w:rPr>
              <w:t>nemokamai</w:t>
            </w:r>
          </w:p>
        </w:tc>
      </w:tr>
      <w:tr w:rsidR="001222C4" w14:paraId="248BC8D5" w14:textId="77777777">
        <w:trPr>
          <w:trHeight w:val="276"/>
        </w:trPr>
        <w:tc>
          <w:tcPr>
            <w:tcW w:w="992" w:type="dxa"/>
          </w:tcPr>
          <w:p w14:paraId="667212C9" w14:textId="77777777" w:rsidR="001222C4" w:rsidRDefault="00EF587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1.4.4.</w:t>
            </w:r>
          </w:p>
        </w:tc>
        <w:tc>
          <w:tcPr>
            <w:tcW w:w="5216" w:type="dxa"/>
          </w:tcPr>
          <w:p w14:paraId="41479A16" w14:textId="77777777" w:rsidR="001222C4" w:rsidRDefault="00EF587F">
            <w:pPr>
              <w:pStyle w:val="TableParagraph"/>
              <w:spacing w:line="256" w:lineRule="exact"/>
              <w:ind w:left="600"/>
              <w:rPr>
                <w:sz w:val="24"/>
              </w:rPr>
            </w:pPr>
            <w:r>
              <w:rPr>
                <w:sz w:val="24"/>
              </w:rPr>
              <w:t>26–30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asm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700" w:type="dxa"/>
          </w:tcPr>
          <w:p w14:paraId="72EF1B80" w14:textId="77777777" w:rsidR="001222C4" w:rsidRDefault="00EF587F">
            <w:pPr>
              <w:pStyle w:val="TableParagraph"/>
              <w:spacing w:line="256" w:lineRule="exact"/>
              <w:ind w:left="363" w:right="35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asm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844" w:type="dxa"/>
          </w:tcPr>
          <w:p w14:paraId="59FEF1B6" w14:textId="77777777" w:rsidR="001222C4" w:rsidRDefault="00EF587F">
            <w:pPr>
              <w:pStyle w:val="TableParagraph"/>
              <w:spacing w:line="256" w:lineRule="exact"/>
              <w:ind w:left="176" w:right="163"/>
              <w:jc w:val="center"/>
              <w:rPr>
                <w:sz w:val="24"/>
              </w:rPr>
            </w:pPr>
            <w:r>
              <w:rPr>
                <w:sz w:val="24"/>
              </w:rPr>
              <w:t>nemokamai</w:t>
            </w:r>
          </w:p>
        </w:tc>
      </w:tr>
      <w:tr w:rsidR="001222C4" w14:paraId="3DCE3905" w14:textId="77777777">
        <w:trPr>
          <w:trHeight w:val="275"/>
        </w:trPr>
        <w:tc>
          <w:tcPr>
            <w:tcW w:w="992" w:type="dxa"/>
          </w:tcPr>
          <w:p w14:paraId="21A45492" w14:textId="77777777" w:rsidR="001222C4" w:rsidRDefault="00EF587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1.4.5.</w:t>
            </w:r>
          </w:p>
        </w:tc>
        <w:tc>
          <w:tcPr>
            <w:tcW w:w="5216" w:type="dxa"/>
          </w:tcPr>
          <w:p w14:paraId="384D1991" w14:textId="77777777" w:rsidR="001222C4" w:rsidRDefault="00EF587F">
            <w:pPr>
              <w:pStyle w:val="TableParagraph"/>
              <w:spacing w:line="256" w:lineRule="exact"/>
              <w:ind w:left="600"/>
              <w:rPr>
                <w:sz w:val="24"/>
              </w:rPr>
            </w:pPr>
            <w:r>
              <w:rPr>
                <w:sz w:val="24"/>
              </w:rPr>
              <w:t>Dailės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mokyklų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mokiniams,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studentams</w:t>
            </w:r>
          </w:p>
        </w:tc>
        <w:tc>
          <w:tcPr>
            <w:tcW w:w="1700" w:type="dxa"/>
          </w:tcPr>
          <w:p w14:paraId="00DA8FD2" w14:textId="77777777" w:rsidR="001222C4" w:rsidRDefault="00EF587F">
            <w:pPr>
              <w:pStyle w:val="TableParagraph"/>
              <w:spacing w:line="256" w:lineRule="exact"/>
              <w:ind w:left="363" w:right="35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asm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844" w:type="dxa"/>
          </w:tcPr>
          <w:p w14:paraId="5BCC0AFB" w14:textId="77777777" w:rsidR="001222C4" w:rsidRDefault="00EF587F">
            <w:pPr>
              <w:pStyle w:val="TableParagraph"/>
              <w:spacing w:line="256" w:lineRule="exact"/>
              <w:ind w:left="176" w:right="163"/>
              <w:jc w:val="center"/>
              <w:rPr>
                <w:sz w:val="24"/>
              </w:rPr>
            </w:pPr>
            <w:r>
              <w:rPr>
                <w:sz w:val="24"/>
              </w:rPr>
              <w:t>nemokamai</w:t>
            </w:r>
          </w:p>
        </w:tc>
      </w:tr>
      <w:tr w:rsidR="001222C4" w14:paraId="0A44D897" w14:textId="77777777">
        <w:trPr>
          <w:trHeight w:val="2924"/>
        </w:trPr>
        <w:tc>
          <w:tcPr>
            <w:tcW w:w="992" w:type="dxa"/>
          </w:tcPr>
          <w:p w14:paraId="2B6E4118" w14:textId="77777777" w:rsidR="001222C4" w:rsidRDefault="00EF587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1.4.6.</w:t>
            </w:r>
          </w:p>
        </w:tc>
        <w:tc>
          <w:tcPr>
            <w:tcW w:w="5216" w:type="dxa"/>
          </w:tcPr>
          <w:p w14:paraId="3FC40C1D" w14:textId="77777777" w:rsidR="001222C4" w:rsidRDefault="00EF587F">
            <w:pPr>
              <w:pStyle w:val="TableParagraph"/>
              <w:ind w:left="600" w:right="3003"/>
              <w:rPr>
                <w:sz w:val="24"/>
              </w:rPr>
            </w:pPr>
            <w:r>
              <w:rPr>
                <w:sz w:val="24"/>
              </w:rPr>
              <w:t>vaikams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iki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neįgaliesiems</w:t>
            </w:r>
          </w:p>
          <w:p w14:paraId="5F117892" w14:textId="77777777" w:rsidR="001222C4" w:rsidRDefault="00EF587F">
            <w:pPr>
              <w:pStyle w:val="TableParagraph"/>
              <w:ind w:left="600" w:right="626"/>
              <w:rPr>
                <w:sz w:val="24"/>
              </w:rPr>
            </w:pPr>
            <w:r>
              <w:rPr>
                <w:sz w:val="24"/>
              </w:rPr>
              <w:t>asmeniniam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asistentui,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lydinčiam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neįgalų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asmenį</w:t>
            </w:r>
          </w:p>
          <w:p w14:paraId="3C4B502E" w14:textId="77777777" w:rsidR="001222C4" w:rsidRDefault="00EF587F">
            <w:pPr>
              <w:pStyle w:val="TableParagraph"/>
              <w:ind w:left="600"/>
              <w:rPr>
                <w:sz w:val="24"/>
              </w:rPr>
            </w:pPr>
            <w:r>
              <w:rPr>
                <w:sz w:val="24"/>
              </w:rPr>
              <w:t>žurnalistams</w:t>
            </w:r>
          </w:p>
          <w:p w14:paraId="304FD811" w14:textId="77777777" w:rsidR="001222C4" w:rsidRDefault="00EF587F">
            <w:pPr>
              <w:pStyle w:val="TableParagraph"/>
              <w:ind w:left="600" w:right="1603"/>
              <w:rPr>
                <w:sz w:val="24"/>
              </w:rPr>
            </w:pPr>
            <w:r>
              <w:rPr>
                <w:sz w:val="24"/>
              </w:rPr>
              <w:t>kūrybinių sąjungų nariams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muziejų,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galerijų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darbuotojams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Ukrainos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piliečiams</w:t>
            </w:r>
          </w:p>
          <w:p w14:paraId="0220D879" w14:textId="77777777" w:rsidR="001222C4" w:rsidRDefault="00EF587F">
            <w:pPr>
              <w:pStyle w:val="TableParagraph"/>
              <w:ind w:left="600" w:right="997"/>
              <w:rPr>
                <w:sz w:val="24"/>
              </w:rPr>
            </w:pPr>
            <w:r>
              <w:rPr>
                <w:sz w:val="24"/>
              </w:rPr>
              <w:t>turizmo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firmų,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Gidų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gildijos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nariams,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lydintiems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grupes</w:t>
            </w:r>
          </w:p>
        </w:tc>
        <w:tc>
          <w:tcPr>
            <w:tcW w:w="1700" w:type="dxa"/>
          </w:tcPr>
          <w:p w14:paraId="411D5AB2" w14:textId="77777777" w:rsidR="001222C4" w:rsidRDefault="001222C4">
            <w:pPr>
              <w:pStyle w:val="TableParagraph"/>
              <w:ind w:left="0"/>
              <w:rPr>
                <w:b/>
                <w:sz w:val="26"/>
              </w:rPr>
            </w:pPr>
          </w:p>
          <w:p w14:paraId="1E2D361C" w14:textId="77777777" w:rsidR="001222C4" w:rsidRDefault="001222C4">
            <w:pPr>
              <w:pStyle w:val="TableParagraph"/>
              <w:ind w:left="0"/>
              <w:rPr>
                <w:b/>
                <w:sz w:val="26"/>
              </w:rPr>
            </w:pPr>
          </w:p>
          <w:p w14:paraId="478199AD" w14:textId="77777777" w:rsidR="001222C4" w:rsidRDefault="001222C4">
            <w:pPr>
              <w:pStyle w:val="TableParagraph"/>
              <w:ind w:left="0"/>
              <w:rPr>
                <w:b/>
                <w:sz w:val="26"/>
              </w:rPr>
            </w:pPr>
          </w:p>
          <w:p w14:paraId="51F162F4" w14:textId="77777777" w:rsidR="001222C4" w:rsidRDefault="001222C4">
            <w:pPr>
              <w:pStyle w:val="TableParagraph"/>
              <w:spacing w:before="1"/>
              <w:ind w:left="0"/>
              <w:rPr>
                <w:b/>
                <w:sz w:val="37"/>
              </w:rPr>
            </w:pPr>
          </w:p>
          <w:p w14:paraId="346E1411" w14:textId="77777777" w:rsidR="001222C4" w:rsidRDefault="00EF587F">
            <w:pPr>
              <w:pStyle w:val="TableParagraph"/>
              <w:ind w:left="363" w:right="35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asm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844" w:type="dxa"/>
          </w:tcPr>
          <w:p w14:paraId="7E049974" w14:textId="77777777" w:rsidR="001222C4" w:rsidRDefault="001222C4">
            <w:pPr>
              <w:pStyle w:val="TableParagraph"/>
              <w:ind w:left="0"/>
              <w:rPr>
                <w:b/>
                <w:sz w:val="26"/>
              </w:rPr>
            </w:pPr>
          </w:p>
          <w:p w14:paraId="117FE9B6" w14:textId="77777777" w:rsidR="001222C4" w:rsidRDefault="001222C4">
            <w:pPr>
              <w:pStyle w:val="TableParagraph"/>
              <w:ind w:left="0"/>
              <w:rPr>
                <w:b/>
                <w:sz w:val="26"/>
              </w:rPr>
            </w:pPr>
          </w:p>
          <w:p w14:paraId="73359440" w14:textId="77777777" w:rsidR="001222C4" w:rsidRDefault="001222C4">
            <w:pPr>
              <w:pStyle w:val="TableParagraph"/>
              <w:ind w:left="0"/>
              <w:rPr>
                <w:b/>
                <w:sz w:val="26"/>
              </w:rPr>
            </w:pPr>
          </w:p>
          <w:p w14:paraId="698550BC" w14:textId="77777777" w:rsidR="001222C4" w:rsidRDefault="001222C4">
            <w:pPr>
              <w:pStyle w:val="TableParagraph"/>
              <w:spacing w:before="1"/>
              <w:ind w:left="0"/>
              <w:rPr>
                <w:b/>
                <w:sz w:val="37"/>
              </w:rPr>
            </w:pPr>
          </w:p>
          <w:p w14:paraId="3A77354F" w14:textId="77777777" w:rsidR="001222C4" w:rsidRDefault="00EF587F">
            <w:pPr>
              <w:pStyle w:val="TableParagraph"/>
              <w:ind w:left="176" w:right="163"/>
              <w:jc w:val="center"/>
              <w:rPr>
                <w:sz w:val="24"/>
              </w:rPr>
            </w:pPr>
            <w:r>
              <w:rPr>
                <w:sz w:val="24"/>
              </w:rPr>
              <w:t>nemokamai</w:t>
            </w:r>
          </w:p>
        </w:tc>
      </w:tr>
      <w:tr w:rsidR="001222C4" w14:paraId="06D3E07D" w14:textId="77777777">
        <w:trPr>
          <w:trHeight w:val="276"/>
        </w:trPr>
        <w:tc>
          <w:tcPr>
            <w:tcW w:w="6208" w:type="dxa"/>
            <w:gridSpan w:val="2"/>
            <w:shd w:val="clear" w:color="auto" w:fill="BEBEBE"/>
          </w:tcPr>
          <w:p w14:paraId="0E35D7E0" w14:textId="77777777" w:rsidR="001222C4" w:rsidRDefault="00EF587F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EDUKACINIŲ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PROGRAMŲ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KAINOS</w:t>
            </w:r>
          </w:p>
        </w:tc>
        <w:tc>
          <w:tcPr>
            <w:tcW w:w="1700" w:type="dxa"/>
            <w:shd w:val="clear" w:color="auto" w:fill="BEBEBE"/>
          </w:tcPr>
          <w:p w14:paraId="42A756A2" w14:textId="77777777" w:rsidR="001222C4" w:rsidRDefault="001222C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44" w:type="dxa"/>
            <w:shd w:val="clear" w:color="auto" w:fill="BEBEBE"/>
          </w:tcPr>
          <w:p w14:paraId="28B36FC7" w14:textId="77777777" w:rsidR="001222C4" w:rsidRDefault="001222C4">
            <w:pPr>
              <w:pStyle w:val="TableParagraph"/>
              <w:ind w:left="0"/>
              <w:rPr>
                <w:sz w:val="20"/>
              </w:rPr>
            </w:pPr>
          </w:p>
        </w:tc>
      </w:tr>
      <w:tr w:rsidR="001222C4" w14:paraId="33BDA455" w14:textId="77777777">
        <w:trPr>
          <w:trHeight w:val="276"/>
        </w:trPr>
        <w:tc>
          <w:tcPr>
            <w:tcW w:w="992" w:type="dxa"/>
          </w:tcPr>
          <w:p w14:paraId="0957E1EC" w14:textId="77777777" w:rsidR="001222C4" w:rsidRDefault="00EF587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8760" w:type="dxa"/>
            <w:gridSpan w:val="3"/>
          </w:tcPr>
          <w:p w14:paraId="0B82CB4B" w14:textId="77777777" w:rsidR="001222C4" w:rsidRDefault="00EF587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Edukacinė ekskursija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gidu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Dailės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galeriją:</w:t>
            </w:r>
          </w:p>
        </w:tc>
      </w:tr>
      <w:tr w:rsidR="001222C4" w14:paraId="7D09C57E" w14:textId="77777777">
        <w:trPr>
          <w:trHeight w:val="276"/>
        </w:trPr>
        <w:tc>
          <w:tcPr>
            <w:tcW w:w="992" w:type="dxa"/>
          </w:tcPr>
          <w:p w14:paraId="0D56318A" w14:textId="77777777" w:rsidR="001222C4" w:rsidRDefault="00EF587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2.1.1.</w:t>
            </w:r>
          </w:p>
        </w:tc>
        <w:tc>
          <w:tcPr>
            <w:tcW w:w="5216" w:type="dxa"/>
          </w:tcPr>
          <w:p w14:paraId="3EB73ABF" w14:textId="77777777" w:rsidR="001222C4" w:rsidRDefault="00EF587F">
            <w:pPr>
              <w:pStyle w:val="TableParagraph"/>
              <w:spacing w:line="256" w:lineRule="exact"/>
              <w:ind w:left="600"/>
              <w:rPr>
                <w:sz w:val="24"/>
              </w:rPr>
            </w:pPr>
            <w:r>
              <w:rPr>
                <w:sz w:val="24"/>
              </w:rPr>
              <w:t>lietuvių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kalba</w:t>
            </w:r>
          </w:p>
        </w:tc>
        <w:tc>
          <w:tcPr>
            <w:tcW w:w="1700" w:type="dxa"/>
          </w:tcPr>
          <w:p w14:paraId="16559365" w14:textId="77777777" w:rsidR="001222C4" w:rsidRDefault="00EF587F">
            <w:pPr>
              <w:pStyle w:val="TableParagraph"/>
              <w:spacing w:line="256" w:lineRule="exact"/>
              <w:ind w:left="366" w:right="352"/>
              <w:jc w:val="center"/>
              <w:rPr>
                <w:sz w:val="24"/>
              </w:rPr>
            </w:pPr>
            <w:r>
              <w:rPr>
                <w:sz w:val="24"/>
              </w:rPr>
              <w:t>grupei</w:t>
            </w:r>
          </w:p>
        </w:tc>
        <w:tc>
          <w:tcPr>
            <w:tcW w:w="1844" w:type="dxa"/>
          </w:tcPr>
          <w:p w14:paraId="6C0453A5" w14:textId="77777777" w:rsidR="001222C4" w:rsidRDefault="00EF587F">
            <w:pPr>
              <w:pStyle w:val="TableParagraph"/>
              <w:spacing w:line="256" w:lineRule="exact"/>
              <w:ind w:left="177" w:right="163"/>
              <w:jc w:val="center"/>
              <w:rPr>
                <w:sz w:val="24"/>
              </w:rPr>
            </w:pPr>
            <w:r>
              <w:rPr>
                <w:sz w:val="24"/>
              </w:rPr>
              <w:t>8,00</w:t>
            </w:r>
          </w:p>
        </w:tc>
      </w:tr>
      <w:tr w:rsidR="001222C4" w14:paraId="706C889C" w14:textId="77777777">
        <w:trPr>
          <w:trHeight w:val="276"/>
        </w:trPr>
        <w:tc>
          <w:tcPr>
            <w:tcW w:w="992" w:type="dxa"/>
          </w:tcPr>
          <w:p w14:paraId="7AEA69FB" w14:textId="77777777" w:rsidR="001222C4" w:rsidRDefault="00EF587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2.1.2.</w:t>
            </w:r>
          </w:p>
        </w:tc>
        <w:tc>
          <w:tcPr>
            <w:tcW w:w="5216" w:type="dxa"/>
          </w:tcPr>
          <w:p w14:paraId="0DF0C217" w14:textId="77777777" w:rsidR="001222C4" w:rsidRDefault="00EF587F">
            <w:pPr>
              <w:pStyle w:val="TableParagraph"/>
              <w:spacing w:line="256" w:lineRule="exact"/>
              <w:ind w:left="600"/>
              <w:rPr>
                <w:sz w:val="24"/>
              </w:rPr>
            </w:pPr>
            <w:r>
              <w:rPr>
                <w:sz w:val="24"/>
              </w:rPr>
              <w:t>užsienio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kalba</w:t>
            </w:r>
          </w:p>
        </w:tc>
        <w:tc>
          <w:tcPr>
            <w:tcW w:w="1700" w:type="dxa"/>
          </w:tcPr>
          <w:p w14:paraId="6852A23A" w14:textId="77777777" w:rsidR="001222C4" w:rsidRDefault="00EF587F">
            <w:pPr>
              <w:pStyle w:val="TableParagraph"/>
              <w:spacing w:line="256" w:lineRule="exact"/>
              <w:ind w:left="366" w:right="352"/>
              <w:jc w:val="center"/>
              <w:rPr>
                <w:sz w:val="24"/>
              </w:rPr>
            </w:pPr>
            <w:r>
              <w:rPr>
                <w:sz w:val="24"/>
              </w:rPr>
              <w:t>grupei</w:t>
            </w:r>
          </w:p>
        </w:tc>
        <w:tc>
          <w:tcPr>
            <w:tcW w:w="1844" w:type="dxa"/>
          </w:tcPr>
          <w:p w14:paraId="45267BEA" w14:textId="77777777" w:rsidR="001222C4" w:rsidRDefault="00EF587F">
            <w:pPr>
              <w:pStyle w:val="TableParagraph"/>
              <w:spacing w:line="256" w:lineRule="exact"/>
              <w:ind w:left="177" w:right="163"/>
              <w:jc w:val="center"/>
              <w:rPr>
                <w:sz w:val="24"/>
              </w:rPr>
            </w:pPr>
            <w:r>
              <w:rPr>
                <w:sz w:val="24"/>
              </w:rPr>
              <w:t>10,00</w:t>
            </w:r>
          </w:p>
        </w:tc>
      </w:tr>
      <w:tr w:rsidR="001222C4" w14:paraId="63C8B633" w14:textId="77777777">
        <w:trPr>
          <w:trHeight w:val="275"/>
        </w:trPr>
        <w:tc>
          <w:tcPr>
            <w:tcW w:w="992" w:type="dxa"/>
          </w:tcPr>
          <w:p w14:paraId="0EC1C941" w14:textId="77777777" w:rsidR="001222C4" w:rsidRDefault="00EF587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8760" w:type="dxa"/>
            <w:gridSpan w:val="3"/>
          </w:tcPr>
          <w:p w14:paraId="3B526A67" w14:textId="77777777" w:rsidR="001222C4" w:rsidRDefault="00EF587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Edukacinė ekskursija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gidu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Fotografijos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galeriją:</w:t>
            </w:r>
          </w:p>
        </w:tc>
      </w:tr>
      <w:tr w:rsidR="001222C4" w14:paraId="24212866" w14:textId="77777777">
        <w:trPr>
          <w:trHeight w:val="276"/>
        </w:trPr>
        <w:tc>
          <w:tcPr>
            <w:tcW w:w="992" w:type="dxa"/>
          </w:tcPr>
          <w:p w14:paraId="2602B8FE" w14:textId="77777777" w:rsidR="001222C4" w:rsidRDefault="00EF587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2.2.1.</w:t>
            </w:r>
          </w:p>
        </w:tc>
        <w:tc>
          <w:tcPr>
            <w:tcW w:w="5216" w:type="dxa"/>
          </w:tcPr>
          <w:p w14:paraId="517FA26B" w14:textId="77777777" w:rsidR="001222C4" w:rsidRDefault="00EF587F">
            <w:pPr>
              <w:pStyle w:val="TableParagraph"/>
              <w:spacing w:line="256" w:lineRule="exact"/>
              <w:ind w:left="600"/>
              <w:rPr>
                <w:sz w:val="24"/>
              </w:rPr>
            </w:pPr>
            <w:r>
              <w:rPr>
                <w:sz w:val="24"/>
              </w:rPr>
              <w:t>lietuvių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kalba</w:t>
            </w:r>
          </w:p>
        </w:tc>
        <w:tc>
          <w:tcPr>
            <w:tcW w:w="1700" w:type="dxa"/>
          </w:tcPr>
          <w:p w14:paraId="2886BAEA" w14:textId="77777777" w:rsidR="001222C4" w:rsidRDefault="00EF587F">
            <w:pPr>
              <w:pStyle w:val="TableParagraph"/>
              <w:spacing w:line="256" w:lineRule="exact"/>
              <w:ind w:left="366" w:right="352"/>
              <w:jc w:val="center"/>
              <w:rPr>
                <w:sz w:val="24"/>
              </w:rPr>
            </w:pPr>
            <w:r>
              <w:rPr>
                <w:sz w:val="24"/>
              </w:rPr>
              <w:t>grupei</w:t>
            </w:r>
          </w:p>
        </w:tc>
        <w:tc>
          <w:tcPr>
            <w:tcW w:w="1844" w:type="dxa"/>
          </w:tcPr>
          <w:p w14:paraId="53BD66E4" w14:textId="77777777" w:rsidR="001222C4" w:rsidRDefault="00EF587F">
            <w:pPr>
              <w:pStyle w:val="TableParagraph"/>
              <w:spacing w:line="256" w:lineRule="exact"/>
              <w:ind w:left="177" w:right="163"/>
              <w:jc w:val="center"/>
              <w:rPr>
                <w:sz w:val="24"/>
              </w:rPr>
            </w:pPr>
            <w:r>
              <w:rPr>
                <w:sz w:val="24"/>
              </w:rPr>
              <w:t>6,00</w:t>
            </w:r>
          </w:p>
        </w:tc>
      </w:tr>
      <w:tr w:rsidR="001222C4" w14:paraId="38C19C2F" w14:textId="77777777">
        <w:trPr>
          <w:trHeight w:val="276"/>
        </w:trPr>
        <w:tc>
          <w:tcPr>
            <w:tcW w:w="992" w:type="dxa"/>
          </w:tcPr>
          <w:p w14:paraId="2717964A" w14:textId="77777777" w:rsidR="001222C4" w:rsidRDefault="00EF587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2.2.2.</w:t>
            </w:r>
          </w:p>
        </w:tc>
        <w:tc>
          <w:tcPr>
            <w:tcW w:w="5216" w:type="dxa"/>
          </w:tcPr>
          <w:p w14:paraId="4EED686D" w14:textId="77777777" w:rsidR="001222C4" w:rsidRDefault="00EF587F">
            <w:pPr>
              <w:pStyle w:val="TableParagraph"/>
              <w:spacing w:line="256" w:lineRule="exact"/>
              <w:ind w:left="600"/>
              <w:rPr>
                <w:sz w:val="24"/>
              </w:rPr>
            </w:pPr>
            <w:r>
              <w:rPr>
                <w:sz w:val="24"/>
              </w:rPr>
              <w:t>užsienio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kalba</w:t>
            </w:r>
          </w:p>
        </w:tc>
        <w:tc>
          <w:tcPr>
            <w:tcW w:w="1700" w:type="dxa"/>
          </w:tcPr>
          <w:p w14:paraId="04CC0BBF" w14:textId="77777777" w:rsidR="001222C4" w:rsidRDefault="00EF587F">
            <w:pPr>
              <w:pStyle w:val="TableParagraph"/>
              <w:spacing w:line="256" w:lineRule="exact"/>
              <w:ind w:left="366" w:right="352"/>
              <w:jc w:val="center"/>
              <w:rPr>
                <w:sz w:val="24"/>
              </w:rPr>
            </w:pPr>
            <w:r>
              <w:rPr>
                <w:sz w:val="24"/>
              </w:rPr>
              <w:t>grupei</w:t>
            </w:r>
          </w:p>
        </w:tc>
        <w:tc>
          <w:tcPr>
            <w:tcW w:w="1844" w:type="dxa"/>
          </w:tcPr>
          <w:p w14:paraId="22EB5250" w14:textId="77777777" w:rsidR="001222C4" w:rsidRDefault="00EF587F">
            <w:pPr>
              <w:pStyle w:val="TableParagraph"/>
              <w:spacing w:line="256" w:lineRule="exact"/>
              <w:ind w:left="177" w:right="163"/>
              <w:jc w:val="center"/>
              <w:rPr>
                <w:sz w:val="24"/>
              </w:rPr>
            </w:pPr>
            <w:r>
              <w:rPr>
                <w:sz w:val="24"/>
              </w:rPr>
              <w:t>8,00</w:t>
            </w:r>
          </w:p>
        </w:tc>
      </w:tr>
      <w:tr w:rsidR="001222C4" w14:paraId="5A471B7C" w14:textId="77777777">
        <w:trPr>
          <w:trHeight w:val="276"/>
        </w:trPr>
        <w:tc>
          <w:tcPr>
            <w:tcW w:w="992" w:type="dxa"/>
          </w:tcPr>
          <w:p w14:paraId="769177BC" w14:textId="77777777" w:rsidR="001222C4" w:rsidRDefault="00EF587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8760" w:type="dxa"/>
            <w:gridSpan w:val="3"/>
          </w:tcPr>
          <w:p w14:paraId="45AB5E22" w14:textId="77777777" w:rsidR="001222C4" w:rsidRDefault="00EF587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Edukacinė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kūrybinė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programa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Dailės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galerijoje,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veda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Dailės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galerijos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edukatoriai</w:t>
            </w:r>
            <w:proofErr w:type="spellEnd"/>
            <w:r>
              <w:rPr>
                <w:sz w:val="24"/>
              </w:rPr>
              <w:t>:</w:t>
            </w:r>
          </w:p>
        </w:tc>
      </w:tr>
      <w:tr w:rsidR="001222C4" w14:paraId="69194024" w14:textId="77777777">
        <w:trPr>
          <w:trHeight w:val="827"/>
        </w:trPr>
        <w:tc>
          <w:tcPr>
            <w:tcW w:w="992" w:type="dxa"/>
          </w:tcPr>
          <w:p w14:paraId="74F65BC8" w14:textId="77777777" w:rsidR="001222C4" w:rsidRDefault="00EF587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2.3.1.</w:t>
            </w:r>
          </w:p>
        </w:tc>
        <w:tc>
          <w:tcPr>
            <w:tcW w:w="5216" w:type="dxa"/>
          </w:tcPr>
          <w:p w14:paraId="2A2BEB8A" w14:textId="77777777" w:rsidR="001222C4" w:rsidRDefault="00EF587F">
            <w:pPr>
              <w:pStyle w:val="TableParagraph"/>
              <w:ind w:left="575"/>
              <w:rPr>
                <w:sz w:val="24"/>
              </w:rPr>
            </w:pPr>
            <w:r>
              <w:rPr>
                <w:sz w:val="24"/>
              </w:rPr>
              <w:t>suaugusiesiems</w:t>
            </w:r>
          </w:p>
        </w:tc>
        <w:tc>
          <w:tcPr>
            <w:tcW w:w="1700" w:type="dxa"/>
          </w:tcPr>
          <w:p w14:paraId="71F7C58D" w14:textId="77777777" w:rsidR="001222C4" w:rsidRDefault="00EF587F">
            <w:pPr>
              <w:pStyle w:val="TableParagraph"/>
              <w:ind w:left="366" w:right="352"/>
              <w:jc w:val="center"/>
              <w:rPr>
                <w:sz w:val="24"/>
              </w:rPr>
            </w:pPr>
            <w:r>
              <w:rPr>
                <w:sz w:val="24"/>
              </w:rPr>
              <w:t>grupei</w:t>
            </w:r>
          </w:p>
        </w:tc>
        <w:tc>
          <w:tcPr>
            <w:tcW w:w="1844" w:type="dxa"/>
          </w:tcPr>
          <w:p w14:paraId="4962A9CF" w14:textId="77777777" w:rsidR="001222C4" w:rsidRDefault="00EF587F">
            <w:pPr>
              <w:pStyle w:val="TableParagraph"/>
              <w:spacing w:line="270" w:lineRule="atLeast"/>
              <w:ind w:left="177" w:right="163"/>
              <w:jc w:val="center"/>
              <w:rPr>
                <w:sz w:val="24"/>
              </w:rPr>
            </w:pPr>
            <w:r>
              <w:rPr>
                <w:sz w:val="24"/>
              </w:rPr>
              <w:t>kaina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apskaičiuojama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pagal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formulę</w:t>
            </w:r>
            <w:r>
              <w:rPr>
                <w:sz w:val="24"/>
                <w:vertAlign w:val="superscript"/>
              </w:rPr>
              <w:t>2</w:t>
            </w:r>
          </w:p>
        </w:tc>
      </w:tr>
      <w:tr w:rsidR="001222C4" w14:paraId="4BBDB321" w14:textId="77777777">
        <w:trPr>
          <w:trHeight w:val="828"/>
        </w:trPr>
        <w:tc>
          <w:tcPr>
            <w:tcW w:w="992" w:type="dxa"/>
          </w:tcPr>
          <w:p w14:paraId="08BE8C09" w14:textId="77777777" w:rsidR="001222C4" w:rsidRDefault="00EF587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2.3.2.</w:t>
            </w:r>
          </w:p>
        </w:tc>
        <w:tc>
          <w:tcPr>
            <w:tcW w:w="5216" w:type="dxa"/>
          </w:tcPr>
          <w:p w14:paraId="110ED86A" w14:textId="77777777" w:rsidR="001222C4" w:rsidRDefault="00EF587F">
            <w:pPr>
              <w:pStyle w:val="TableParagraph"/>
              <w:ind w:left="575"/>
              <w:rPr>
                <w:sz w:val="24"/>
              </w:rPr>
            </w:pPr>
            <w:r>
              <w:rPr>
                <w:sz w:val="24"/>
              </w:rPr>
              <w:t>vaikams,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mokiniams</w:t>
            </w:r>
          </w:p>
        </w:tc>
        <w:tc>
          <w:tcPr>
            <w:tcW w:w="1700" w:type="dxa"/>
          </w:tcPr>
          <w:p w14:paraId="01911541" w14:textId="77777777" w:rsidR="001222C4" w:rsidRDefault="00EF587F">
            <w:pPr>
              <w:pStyle w:val="TableParagraph"/>
              <w:ind w:left="366" w:right="352"/>
              <w:jc w:val="center"/>
              <w:rPr>
                <w:sz w:val="24"/>
              </w:rPr>
            </w:pPr>
            <w:r>
              <w:rPr>
                <w:sz w:val="24"/>
              </w:rPr>
              <w:t>grupei</w:t>
            </w:r>
          </w:p>
        </w:tc>
        <w:tc>
          <w:tcPr>
            <w:tcW w:w="1844" w:type="dxa"/>
          </w:tcPr>
          <w:p w14:paraId="35E921AD" w14:textId="77777777" w:rsidR="001222C4" w:rsidRDefault="00EF587F">
            <w:pPr>
              <w:pStyle w:val="TableParagraph"/>
              <w:spacing w:line="270" w:lineRule="atLeast"/>
              <w:ind w:left="177" w:right="163"/>
              <w:jc w:val="center"/>
              <w:rPr>
                <w:sz w:val="24"/>
              </w:rPr>
            </w:pPr>
            <w:r>
              <w:rPr>
                <w:sz w:val="24"/>
              </w:rPr>
              <w:t>kaina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apskaičiuojama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pagal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formulę</w:t>
            </w:r>
            <w:r>
              <w:rPr>
                <w:sz w:val="24"/>
                <w:vertAlign w:val="superscript"/>
              </w:rPr>
              <w:t>2</w:t>
            </w:r>
          </w:p>
        </w:tc>
      </w:tr>
      <w:tr w:rsidR="001222C4" w14:paraId="2B079A80" w14:textId="77777777">
        <w:trPr>
          <w:trHeight w:val="275"/>
        </w:trPr>
        <w:tc>
          <w:tcPr>
            <w:tcW w:w="992" w:type="dxa"/>
          </w:tcPr>
          <w:p w14:paraId="478DD0A7" w14:textId="77777777" w:rsidR="001222C4" w:rsidRDefault="00EF587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2.4.</w:t>
            </w:r>
          </w:p>
        </w:tc>
        <w:tc>
          <w:tcPr>
            <w:tcW w:w="8760" w:type="dxa"/>
            <w:gridSpan w:val="3"/>
          </w:tcPr>
          <w:p w14:paraId="268A8471" w14:textId="77777777" w:rsidR="001222C4" w:rsidRDefault="00EF587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Edukacinė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kūrybinė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programa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Dailės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galerijoje,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veda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kviestiniai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edukatoriai</w:t>
            </w:r>
            <w:proofErr w:type="spellEnd"/>
            <w:r>
              <w:rPr>
                <w:sz w:val="24"/>
              </w:rPr>
              <w:t>:</w:t>
            </w:r>
          </w:p>
        </w:tc>
      </w:tr>
      <w:tr w:rsidR="001222C4" w14:paraId="59DE2DE5" w14:textId="77777777">
        <w:trPr>
          <w:trHeight w:val="828"/>
        </w:trPr>
        <w:tc>
          <w:tcPr>
            <w:tcW w:w="992" w:type="dxa"/>
          </w:tcPr>
          <w:p w14:paraId="5DBEE3DC" w14:textId="77777777" w:rsidR="001222C4" w:rsidRDefault="00EF587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2.4.1.</w:t>
            </w:r>
          </w:p>
        </w:tc>
        <w:tc>
          <w:tcPr>
            <w:tcW w:w="5216" w:type="dxa"/>
          </w:tcPr>
          <w:p w14:paraId="7F385412" w14:textId="77777777" w:rsidR="001222C4" w:rsidRDefault="00EF587F">
            <w:pPr>
              <w:pStyle w:val="TableParagraph"/>
              <w:ind w:left="575"/>
              <w:rPr>
                <w:sz w:val="24"/>
              </w:rPr>
            </w:pPr>
            <w:r>
              <w:rPr>
                <w:sz w:val="24"/>
              </w:rPr>
              <w:t>suaugusiesiems</w:t>
            </w:r>
          </w:p>
        </w:tc>
        <w:tc>
          <w:tcPr>
            <w:tcW w:w="1700" w:type="dxa"/>
          </w:tcPr>
          <w:p w14:paraId="2EFE3EFC" w14:textId="77777777" w:rsidR="001222C4" w:rsidRDefault="00EF587F">
            <w:pPr>
              <w:pStyle w:val="TableParagraph"/>
              <w:ind w:left="363" w:right="35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asm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844" w:type="dxa"/>
          </w:tcPr>
          <w:p w14:paraId="6AC31A8B" w14:textId="77777777" w:rsidR="001222C4" w:rsidRDefault="00EF587F">
            <w:pPr>
              <w:pStyle w:val="TableParagraph"/>
              <w:spacing w:line="270" w:lineRule="atLeast"/>
              <w:ind w:left="177" w:right="163"/>
              <w:jc w:val="center"/>
              <w:rPr>
                <w:sz w:val="24"/>
              </w:rPr>
            </w:pPr>
            <w:r>
              <w:rPr>
                <w:sz w:val="24"/>
              </w:rPr>
              <w:t>kaina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apskaičiuojama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pagal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formulę</w:t>
            </w:r>
            <w:r>
              <w:rPr>
                <w:sz w:val="24"/>
                <w:vertAlign w:val="superscript"/>
              </w:rPr>
              <w:t>3</w:t>
            </w:r>
          </w:p>
        </w:tc>
      </w:tr>
      <w:tr w:rsidR="001222C4" w14:paraId="30805AB0" w14:textId="77777777">
        <w:trPr>
          <w:trHeight w:val="827"/>
        </w:trPr>
        <w:tc>
          <w:tcPr>
            <w:tcW w:w="992" w:type="dxa"/>
          </w:tcPr>
          <w:p w14:paraId="3B939D82" w14:textId="77777777" w:rsidR="001222C4" w:rsidRDefault="00EF587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2.4.2.</w:t>
            </w:r>
          </w:p>
        </w:tc>
        <w:tc>
          <w:tcPr>
            <w:tcW w:w="5216" w:type="dxa"/>
          </w:tcPr>
          <w:p w14:paraId="290E4C9C" w14:textId="77777777" w:rsidR="001222C4" w:rsidRDefault="00EF587F">
            <w:pPr>
              <w:pStyle w:val="TableParagraph"/>
              <w:ind w:left="575"/>
              <w:rPr>
                <w:sz w:val="24"/>
              </w:rPr>
            </w:pPr>
            <w:r>
              <w:rPr>
                <w:sz w:val="24"/>
              </w:rPr>
              <w:t>vaikams,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mokiniams</w:t>
            </w:r>
          </w:p>
        </w:tc>
        <w:tc>
          <w:tcPr>
            <w:tcW w:w="1700" w:type="dxa"/>
          </w:tcPr>
          <w:p w14:paraId="249DC1FC" w14:textId="77777777" w:rsidR="001222C4" w:rsidRDefault="00EF587F">
            <w:pPr>
              <w:pStyle w:val="TableParagraph"/>
              <w:ind w:left="363" w:right="35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asm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844" w:type="dxa"/>
          </w:tcPr>
          <w:p w14:paraId="532794B2" w14:textId="77777777" w:rsidR="001222C4" w:rsidRDefault="00EF587F">
            <w:pPr>
              <w:pStyle w:val="TableParagraph"/>
              <w:spacing w:line="270" w:lineRule="atLeast"/>
              <w:ind w:left="177" w:right="163"/>
              <w:jc w:val="center"/>
              <w:rPr>
                <w:sz w:val="24"/>
              </w:rPr>
            </w:pPr>
            <w:r>
              <w:rPr>
                <w:sz w:val="24"/>
              </w:rPr>
              <w:t>kaina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apskaičiuojama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pagal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formulę</w:t>
            </w:r>
            <w:r>
              <w:rPr>
                <w:sz w:val="24"/>
                <w:vertAlign w:val="superscript"/>
              </w:rPr>
              <w:t>3</w:t>
            </w:r>
          </w:p>
        </w:tc>
      </w:tr>
      <w:tr w:rsidR="001222C4" w14:paraId="4838A18B" w14:textId="77777777">
        <w:trPr>
          <w:trHeight w:val="276"/>
        </w:trPr>
        <w:tc>
          <w:tcPr>
            <w:tcW w:w="9752" w:type="dxa"/>
            <w:gridSpan w:val="4"/>
            <w:shd w:val="clear" w:color="auto" w:fill="BEBEBE"/>
          </w:tcPr>
          <w:p w14:paraId="4723EC9A" w14:textId="77777777" w:rsidR="001222C4" w:rsidRDefault="00EF587F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PROGINĖS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AKCIJOS</w:t>
            </w:r>
          </w:p>
        </w:tc>
      </w:tr>
      <w:tr w:rsidR="001222C4" w14:paraId="2A2E0074" w14:textId="77777777">
        <w:trPr>
          <w:trHeight w:val="276"/>
        </w:trPr>
        <w:tc>
          <w:tcPr>
            <w:tcW w:w="992" w:type="dxa"/>
          </w:tcPr>
          <w:p w14:paraId="3F9A23EB" w14:textId="77777777" w:rsidR="001222C4" w:rsidRDefault="00EF587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5216" w:type="dxa"/>
          </w:tcPr>
          <w:p w14:paraId="1760C0B8" w14:textId="77777777" w:rsidR="001222C4" w:rsidRDefault="00EF587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Akcija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„Trečias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dyką“</w:t>
            </w:r>
          </w:p>
        </w:tc>
        <w:tc>
          <w:tcPr>
            <w:tcW w:w="1700" w:type="dxa"/>
          </w:tcPr>
          <w:p w14:paraId="75CE1E38" w14:textId="77777777" w:rsidR="001222C4" w:rsidRDefault="00EF587F">
            <w:pPr>
              <w:pStyle w:val="TableParagraph"/>
              <w:spacing w:line="256" w:lineRule="exact"/>
              <w:ind w:left="363" w:right="35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asm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844" w:type="dxa"/>
          </w:tcPr>
          <w:p w14:paraId="7F6A4034" w14:textId="77777777" w:rsidR="001222C4" w:rsidRDefault="00EF587F">
            <w:pPr>
              <w:pStyle w:val="TableParagraph"/>
              <w:spacing w:line="256" w:lineRule="exact"/>
              <w:ind w:left="175" w:right="16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bilietų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kaina</w:t>
            </w:r>
          </w:p>
        </w:tc>
      </w:tr>
      <w:tr w:rsidR="001222C4" w14:paraId="3A5994E1" w14:textId="77777777">
        <w:trPr>
          <w:trHeight w:val="275"/>
        </w:trPr>
        <w:tc>
          <w:tcPr>
            <w:tcW w:w="992" w:type="dxa"/>
          </w:tcPr>
          <w:p w14:paraId="41D43BD4" w14:textId="77777777" w:rsidR="001222C4" w:rsidRDefault="00EF587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5216" w:type="dxa"/>
          </w:tcPr>
          <w:p w14:paraId="06081E1E" w14:textId="77777777" w:rsidR="001222C4" w:rsidRDefault="00EF587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Akcija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„Antras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dyką“</w:t>
            </w:r>
          </w:p>
        </w:tc>
        <w:tc>
          <w:tcPr>
            <w:tcW w:w="1700" w:type="dxa"/>
          </w:tcPr>
          <w:p w14:paraId="0078202C" w14:textId="77777777" w:rsidR="001222C4" w:rsidRDefault="00EF587F">
            <w:pPr>
              <w:pStyle w:val="TableParagraph"/>
              <w:spacing w:line="256" w:lineRule="exact"/>
              <w:ind w:left="363" w:right="35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asm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844" w:type="dxa"/>
          </w:tcPr>
          <w:p w14:paraId="1B76DF19" w14:textId="77777777" w:rsidR="001222C4" w:rsidRDefault="00EF587F">
            <w:pPr>
              <w:pStyle w:val="TableParagraph"/>
              <w:spacing w:line="256" w:lineRule="exact"/>
              <w:ind w:left="175" w:right="16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bilieto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kaina</w:t>
            </w:r>
          </w:p>
        </w:tc>
      </w:tr>
      <w:tr w:rsidR="001222C4" w14:paraId="7873426E" w14:textId="77777777">
        <w:trPr>
          <w:trHeight w:val="552"/>
        </w:trPr>
        <w:tc>
          <w:tcPr>
            <w:tcW w:w="992" w:type="dxa"/>
          </w:tcPr>
          <w:p w14:paraId="19B15611" w14:textId="77777777" w:rsidR="001222C4" w:rsidRDefault="00EF587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3.3.</w:t>
            </w:r>
          </w:p>
        </w:tc>
        <w:tc>
          <w:tcPr>
            <w:tcW w:w="8760" w:type="dxa"/>
            <w:gridSpan w:val="3"/>
          </w:tcPr>
          <w:p w14:paraId="433F8F8F" w14:textId="77777777" w:rsidR="001222C4" w:rsidRDefault="00EF587F">
            <w:pPr>
              <w:pStyle w:val="TableParagraph"/>
              <w:spacing w:line="270" w:lineRule="atLeast"/>
              <w:ind w:right="262"/>
              <w:rPr>
                <w:sz w:val="24"/>
              </w:rPr>
            </w:pPr>
            <w:r>
              <w:rPr>
                <w:sz w:val="24"/>
              </w:rPr>
              <w:t xml:space="preserve">Akcija „Paroda – už pusę kainos“ </w:t>
            </w:r>
            <w:r>
              <w:rPr>
                <w:i/>
                <w:sz w:val="24"/>
              </w:rPr>
              <w:t>(per ketvirtį vieną kartą, ne daugiau kaip 10 dienų iš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eilės)</w:t>
            </w:r>
            <w:r>
              <w:rPr>
                <w:sz w:val="24"/>
              </w:rPr>
              <w:t>*:</w:t>
            </w:r>
          </w:p>
        </w:tc>
      </w:tr>
      <w:tr w:rsidR="001222C4" w14:paraId="0586CC84" w14:textId="77777777">
        <w:trPr>
          <w:trHeight w:val="335"/>
        </w:trPr>
        <w:tc>
          <w:tcPr>
            <w:tcW w:w="992" w:type="dxa"/>
          </w:tcPr>
          <w:p w14:paraId="78C85BDC" w14:textId="77777777" w:rsidR="001222C4" w:rsidRDefault="00EF587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3.3.1.</w:t>
            </w:r>
          </w:p>
        </w:tc>
        <w:tc>
          <w:tcPr>
            <w:tcW w:w="5216" w:type="dxa"/>
          </w:tcPr>
          <w:p w14:paraId="39790853" w14:textId="77777777" w:rsidR="001222C4" w:rsidRDefault="00EF587F">
            <w:pPr>
              <w:pStyle w:val="TableParagraph"/>
              <w:ind w:left="571"/>
              <w:rPr>
                <w:sz w:val="24"/>
              </w:rPr>
            </w:pPr>
            <w:r>
              <w:rPr>
                <w:sz w:val="24"/>
              </w:rPr>
              <w:t>suaugusiajam</w:t>
            </w:r>
          </w:p>
        </w:tc>
        <w:tc>
          <w:tcPr>
            <w:tcW w:w="1700" w:type="dxa"/>
          </w:tcPr>
          <w:p w14:paraId="7341264D" w14:textId="77777777" w:rsidR="001222C4" w:rsidRDefault="00EF587F">
            <w:pPr>
              <w:pStyle w:val="TableParagraph"/>
              <w:ind w:left="363" w:right="35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asm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844" w:type="dxa"/>
          </w:tcPr>
          <w:p w14:paraId="2567431F" w14:textId="77777777" w:rsidR="001222C4" w:rsidRDefault="00EF587F">
            <w:pPr>
              <w:pStyle w:val="TableParagraph"/>
              <w:ind w:left="176" w:right="163"/>
              <w:jc w:val="center"/>
              <w:rPr>
                <w:sz w:val="24"/>
              </w:rPr>
            </w:pPr>
            <w:r>
              <w:rPr>
                <w:sz w:val="24"/>
              </w:rPr>
              <w:t>50 %</w:t>
            </w:r>
          </w:p>
        </w:tc>
      </w:tr>
      <w:tr w:rsidR="001222C4" w14:paraId="6CF5CF0C" w14:textId="77777777">
        <w:trPr>
          <w:trHeight w:val="551"/>
        </w:trPr>
        <w:tc>
          <w:tcPr>
            <w:tcW w:w="992" w:type="dxa"/>
          </w:tcPr>
          <w:p w14:paraId="1F6085AC" w14:textId="77777777" w:rsidR="001222C4" w:rsidRDefault="00EF587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3.3.2.</w:t>
            </w:r>
          </w:p>
        </w:tc>
        <w:tc>
          <w:tcPr>
            <w:tcW w:w="5216" w:type="dxa"/>
          </w:tcPr>
          <w:p w14:paraId="54F4E748" w14:textId="77777777" w:rsidR="001222C4" w:rsidRDefault="00EF587F">
            <w:pPr>
              <w:pStyle w:val="TableParagraph"/>
              <w:spacing w:line="270" w:lineRule="atLeast"/>
              <w:ind w:left="288" w:right="1378" w:firstLine="284"/>
              <w:rPr>
                <w:sz w:val="24"/>
              </w:rPr>
            </w:pPr>
            <w:r>
              <w:rPr>
                <w:sz w:val="24"/>
              </w:rPr>
              <w:t>vaikams,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mokiniams,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studentams,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pensininkams, kariams</w:t>
            </w:r>
          </w:p>
        </w:tc>
        <w:tc>
          <w:tcPr>
            <w:tcW w:w="1700" w:type="dxa"/>
          </w:tcPr>
          <w:p w14:paraId="5259A027" w14:textId="77777777" w:rsidR="001222C4" w:rsidRDefault="00EF587F">
            <w:pPr>
              <w:pStyle w:val="TableParagraph"/>
              <w:ind w:left="363" w:right="35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asm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844" w:type="dxa"/>
          </w:tcPr>
          <w:p w14:paraId="5361E0B1" w14:textId="77777777" w:rsidR="001222C4" w:rsidRDefault="00EF587F">
            <w:pPr>
              <w:pStyle w:val="TableParagraph"/>
              <w:ind w:left="176" w:right="163"/>
              <w:jc w:val="center"/>
              <w:rPr>
                <w:sz w:val="24"/>
              </w:rPr>
            </w:pPr>
            <w:r>
              <w:rPr>
                <w:sz w:val="24"/>
              </w:rPr>
              <w:t>50 %</w:t>
            </w:r>
          </w:p>
        </w:tc>
      </w:tr>
      <w:tr w:rsidR="001222C4" w14:paraId="193B4D76" w14:textId="77777777">
        <w:trPr>
          <w:trHeight w:val="276"/>
        </w:trPr>
        <w:tc>
          <w:tcPr>
            <w:tcW w:w="9752" w:type="dxa"/>
            <w:gridSpan w:val="4"/>
            <w:shd w:val="clear" w:color="auto" w:fill="D8D8D8"/>
          </w:tcPr>
          <w:p w14:paraId="2D14FD04" w14:textId="77777777" w:rsidR="001222C4" w:rsidRDefault="00EF587F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KITOS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PASLAUGOS</w:t>
            </w:r>
          </w:p>
        </w:tc>
      </w:tr>
    </w:tbl>
    <w:p w14:paraId="13175487" w14:textId="77777777" w:rsidR="001222C4" w:rsidRDefault="001222C4">
      <w:pPr>
        <w:pStyle w:val="Pagrindinistekstas"/>
        <w:spacing w:before="2"/>
        <w:rPr>
          <w:b/>
          <w:sz w:val="25"/>
        </w:rPr>
      </w:pPr>
    </w:p>
    <w:tbl>
      <w:tblPr>
        <w:tblStyle w:val="TableNormal"/>
        <w:tblW w:w="0" w:type="auto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5216"/>
        <w:gridCol w:w="1700"/>
        <w:gridCol w:w="1844"/>
      </w:tblGrid>
      <w:tr w:rsidR="001222C4" w14:paraId="643E2933" w14:textId="77777777">
        <w:trPr>
          <w:trHeight w:val="551"/>
        </w:trPr>
        <w:tc>
          <w:tcPr>
            <w:tcW w:w="992" w:type="dxa"/>
          </w:tcPr>
          <w:p w14:paraId="01127C6A" w14:textId="77777777" w:rsidR="001222C4" w:rsidRDefault="00EF587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4.1.</w:t>
            </w:r>
          </w:p>
        </w:tc>
        <w:tc>
          <w:tcPr>
            <w:tcW w:w="5216" w:type="dxa"/>
          </w:tcPr>
          <w:p w14:paraId="3D3B98EB" w14:textId="77777777" w:rsidR="001222C4" w:rsidRDefault="00EF587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Meno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kūrinių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realizavimas</w:t>
            </w:r>
          </w:p>
        </w:tc>
        <w:tc>
          <w:tcPr>
            <w:tcW w:w="1700" w:type="dxa"/>
          </w:tcPr>
          <w:p w14:paraId="326641DF" w14:textId="77777777" w:rsidR="001222C4" w:rsidRDefault="00EF587F">
            <w:pPr>
              <w:pStyle w:val="TableParagraph"/>
              <w:ind w:left="364" w:right="35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vnt.</w:t>
            </w:r>
          </w:p>
        </w:tc>
        <w:tc>
          <w:tcPr>
            <w:tcW w:w="1844" w:type="dxa"/>
          </w:tcPr>
          <w:p w14:paraId="17F9C66E" w14:textId="77777777" w:rsidR="001222C4" w:rsidRDefault="00EF587F">
            <w:pPr>
              <w:pStyle w:val="TableParagraph"/>
              <w:spacing w:line="270" w:lineRule="atLeast"/>
              <w:ind w:left="583" w:right="263" w:hanging="286"/>
              <w:rPr>
                <w:sz w:val="24"/>
              </w:rPr>
            </w:pPr>
            <w:r>
              <w:rPr>
                <w:sz w:val="24"/>
              </w:rPr>
              <w:t>20 % kūrinio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vertės</w:t>
            </w:r>
          </w:p>
        </w:tc>
      </w:tr>
      <w:tr w:rsidR="001222C4" w14:paraId="5B807E9F" w14:textId="77777777">
        <w:trPr>
          <w:trHeight w:val="276"/>
        </w:trPr>
        <w:tc>
          <w:tcPr>
            <w:tcW w:w="992" w:type="dxa"/>
          </w:tcPr>
          <w:p w14:paraId="3FBF6F0E" w14:textId="77777777" w:rsidR="001222C4" w:rsidRDefault="00EF587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4.2.</w:t>
            </w:r>
          </w:p>
        </w:tc>
        <w:tc>
          <w:tcPr>
            <w:tcW w:w="8760" w:type="dxa"/>
            <w:gridSpan w:val="3"/>
          </w:tcPr>
          <w:p w14:paraId="2E144AA6" w14:textId="77777777" w:rsidR="001222C4" w:rsidRDefault="00EF587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Prekyba:</w:t>
            </w:r>
          </w:p>
        </w:tc>
      </w:tr>
      <w:tr w:rsidR="001222C4" w14:paraId="0D21202A" w14:textId="77777777">
        <w:trPr>
          <w:trHeight w:val="827"/>
        </w:trPr>
        <w:tc>
          <w:tcPr>
            <w:tcW w:w="992" w:type="dxa"/>
          </w:tcPr>
          <w:p w14:paraId="6B867C11" w14:textId="77777777" w:rsidR="001222C4" w:rsidRDefault="00EF587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4.2.1.</w:t>
            </w:r>
          </w:p>
        </w:tc>
        <w:tc>
          <w:tcPr>
            <w:tcW w:w="5216" w:type="dxa"/>
          </w:tcPr>
          <w:p w14:paraId="21527E01" w14:textId="77777777" w:rsidR="001222C4" w:rsidRDefault="00EF587F">
            <w:pPr>
              <w:pStyle w:val="TableParagraph"/>
              <w:ind w:left="575"/>
              <w:rPr>
                <w:sz w:val="24"/>
              </w:rPr>
            </w:pPr>
            <w:r>
              <w:rPr>
                <w:sz w:val="24"/>
              </w:rPr>
              <w:t>Dailės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galerijos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leidiniais</w:t>
            </w:r>
          </w:p>
        </w:tc>
        <w:tc>
          <w:tcPr>
            <w:tcW w:w="1700" w:type="dxa"/>
          </w:tcPr>
          <w:p w14:paraId="74B8C081" w14:textId="77777777" w:rsidR="001222C4" w:rsidRDefault="00EF587F">
            <w:pPr>
              <w:pStyle w:val="TableParagraph"/>
              <w:ind w:left="364" w:right="35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vnt.</w:t>
            </w:r>
          </w:p>
        </w:tc>
        <w:tc>
          <w:tcPr>
            <w:tcW w:w="1844" w:type="dxa"/>
          </w:tcPr>
          <w:p w14:paraId="6EBE1464" w14:textId="77777777" w:rsidR="001222C4" w:rsidRDefault="00EF587F">
            <w:pPr>
              <w:pStyle w:val="TableParagraph"/>
              <w:spacing w:line="270" w:lineRule="atLeast"/>
              <w:ind w:left="417" w:right="402"/>
              <w:jc w:val="center"/>
              <w:rPr>
                <w:sz w:val="24"/>
              </w:rPr>
            </w:pPr>
            <w:r>
              <w:rPr>
                <w:sz w:val="24"/>
              </w:rPr>
              <w:t>20 % nuo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leidinio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savikainos</w:t>
            </w:r>
          </w:p>
        </w:tc>
      </w:tr>
      <w:tr w:rsidR="001222C4" w14:paraId="2F0882B3" w14:textId="77777777">
        <w:trPr>
          <w:trHeight w:val="552"/>
        </w:trPr>
        <w:tc>
          <w:tcPr>
            <w:tcW w:w="992" w:type="dxa"/>
          </w:tcPr>
          <w:p w14:paraId="4ADBAB05" w14:textId="77777777" w:rsidR="001222C4" w:rsidRDefault="00EF587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4.2.2.</w:t>
            </w:r>
          </w:p>
        </w:tc>
        <w:tc>
          <w:tcPr>
            <w:tcW w:w="5216" w:type="dxa"/>
          </w:tcPr>
          <w:p w14:paraId="683CCEC2" w14:textId="77777777" w:rsidR="001222C4" w:rsidRDefault="00EF587F">
            <w:pPr>
              <w:pStyle w:val="TableParagraph"/>
              <w:ind w:left="575"/>
              <w:rPr>
                <w:sz w:val="24"/>
              </w:rPr>
            </w:pPr>
            <w:r>
              <w:rPr>
                <w:sz w:val="24"/>
              </w:rPr>
              <w:t>kitais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leidiniais</w:t>
            </w:r>
          </w:p>
        </w:tc>
        <w:tc>
          <w:tcPr>
            <w:tcW w:w="1700" w:type="dxa"/>
          </w:tcPr>
          <w:p w14:paraId="7FD4D08C" w14:textId="77777777" w:rsidR="001222C4" w:rsidRDefault="00EF587F">
            <w:pPr>
              <w:pStyle w:val="TableParagraph"/>
              <w:ind w:left="364" w:right="35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vnt.</w:t>
            </w:r>
          </w:p>
        </w:tc>
        <w:tc>
          <w:tcPr>
            <w:tcW w:w="1844" w:type="dxa"/>
          </w:tcPr>
          <w:p w14:paraId="22519687" w14:textId="77777777" w:rsidR="001222C4" w:rsidRDefault="00EF587F">
            <w:pPr>
              <w:pStyle w:val="TableParagraph"/>
              <w:spacing w:line="270" w:lineRule="atLeast"/>
              <w:ind w:left="637" w:right="260" w:hanging="360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leidinio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vertės</w:t>
            </w:r>
          </w:p>
        </w:tc>
      </w:tr>
      <w:tr w:rsidR="001222C4" w14:paraId="53FAFE4A" w14:textId="77777777">
        <w:trPr>
          <w:trHeight w:val="280"/>
        </w:trPr>
        <w:tc>
          <w:tcPr>
            <w:tcW w:w="992" w:type="dxa"/>
          </w:tcPr>
          <w:p w14:paraId="748AD5B4" w14:textId="77777777" w:rsidR="001222C4" w:rsidRDefault="00EF587F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4.3.</w:t>
            </w:r>
          </w:p>
        </w:tc>
        <w:tc>
          <w:tcPr>
            <w:tcW w:w="8760" w:type="dxa"/>
            <w:gridSpan w:val="3"/>
          </w:tcPr>
          <w:p w14:paraId="0D3561F0" w14:textId="77777777" w:rsidR="001222C4" w:rsidRDefault="00EF587F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Renginio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organizavimo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paslauga:</w:t>
            </w:r>
          </w:p>
        </w:tc>
      </w:tr>
      <w:tr w:rsidR="001222C4" w14:paraId="66F43321" w14:textId="77777777">
        <w:trPr>
          <w:trHeight w:val="827"/>
        </w:trPr>
        <w:tc>
          <w:tcPr>
            <w:tcW w:w="992" w:type="dxa"/>
          </w:tcPr>
          <w:p w14:paraId="5EFA4F5F" w14:textId="77777777" w:rsidR="001222C4" w:rsidRDefault="00EF587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4.3.1.</w:t>
            </w:r>
          </w:p>
        </w:tc>
        <w:tc>
          <w:tcPr>
            <w:tcW w:w="5216" w:type="dxa"/>
          </w:tcPr>
          <w:p w14:paraId="43C3DE55" w14:textId="77777777" w:rsidR="001222C4" w:rsidRDefault="00EF587F">
            <w:pPr>
              <w:pStyle w:val="TableParagraph"/>
              <w:ind w:left="575"/>
              <w:rPr>
                <w:sz w:val="24"/>
              </w:rPr>
            </w:pPr>
            <w:r>
              <w:rPr>
                <w:sz w:val="24"/>
              </w:rPr>
              <w:t>pagal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atskirą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sąmatą</w:t>
            </w:r>
          </w:p>
        </w:tc>
        <w:tc>
          <w:tcPr>
            <w:tcW w:w="1700" w:type="dxa"/>
          </w:tcPr>
          <w:p w14:paraId="4C352F28" w14:textId="77777777" w:rsidR="001222C4" w:rsidRDefault="00EF587F">
            <w:pPr>
              <w:pStyle w:val="TableParagraph"/>
              <w:ind w:left="364" w:right="35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reng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844" w:type="dxa"/>
          </w:tcPr>
          <w:p w14:paraId="2F5EE7ED" w14:textId="77777777" w:rsidR="001222C4" w:rsidRDefault="00EF587F">
            <w:pPr>
              <w:pStyle w:val="TableParagraph"/>
              <w:spacing w:line="270" w:lineRule="atLeast"/>
              <w:ind w:left="177" w:right="163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kaina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apskaičiuojama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pagal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formulę</w:t>
            </w:r>
            <w:r>
              <w:rPr>
                <w:b/>
                <w:sz w:val="24"/>
                <w:vertAlign w:val="superscript"/>
              </w:rPr>
              <w:t>1</w:t>
            </w:r>
          </w:p>
        </w:tc>
      </w:tr>
      <w:tr w:rsidR="001222C4" w14:paraId="49F5AD6B" w14:textId="77777777">
        <w:trPr>
          <w:trHeight w:val="827"/>
        </w:trPr>
        <w:tc>
          <w:tcPr>
            <w:tcW w:w="992" w:type="dxa"/>
          </w:tcPr>
          <w:p w14:paraId="415A767E" w14:textId="77777777" w:rsidR="001222C4" w:rsidRDefault="00EF587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4.3.2.</w:t>
            </w:r>
          </w:p>
        </w:tc>
        <w:tc>
          <w:tcPr>
            <w:tcW w:w="5216" w:type="dxa"/>
          </w:tcPr>
          <w:p w14:paraId="4680A321" w14:textId="77777777" w:rsidR="001222C4" w:rsidRDefault="00EF587F">
            <w:pPr>
              <w:pStyle w:val="TableParagraph"/>
              <w:ind w:left="575"/>
              <w:rPr>
                <w:sz w:val="24"/>
              </w:rPr>
            </w:pPr>
            <w:r>
              <w:rPr>
                <w:sz w:val="24"/>
              </w:rPr>
              <w:t>pagal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bendradarbiavimo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sutartį</w:t>
            </w:r>
          </w:p>
        </w:tc>
        <w:tc>
          <w:tcPr>
            <w:tcW w:w="1700" w:type="dxa"/>
          </w:tcPr>
          <w:p w14:paraId="4FFEFD48" w14:textId="77777777" w:rsidR="001222C4" w:rsidRDefault="00EF587F">
            <w:pPr>
              <w:pStyle w:val="TableParagraph"/>
              <w:ind w:left="364" w:right="35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reng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844" w:type="dxa"/>
          </w:tcPr>
          <w:p w14:paraId="04479A43" w14:textId="77777777" w:rsidR="001222C4" w:rsidRDefault="00EF587F">
            <w:pPr>
              <w:pStyle w:val="TableParagraph"/>
              <w:spacing w:line="270" w:lineRule="atLeast"/>
              <w:ind w:left="162" w:right="147" w:firstLine="1"/>
              <w:jc w:val="center"/>
              <w:rPr>
                <w:sz w:val="24"/>
              </w:rPr>
            </w:pPr>
            <w:r>
              <w:rPr>
                <w:sz w:val="24"/>
              </w:rPr>
              <w:t>50 % nuo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parduotų </w:t>
            </w:r>
            <w:r>
              <w:rPr>
                <w:sz w:val="24"/>
              </w:rPr>
              <w:t>bilietų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vertės</w:t>
            </w:r>
          </w:p>
        </w:tc>
      </w:tr>
      <w:tr w:rsidR="001222C4" w14:paraId="43AAA878" w14:textId="77777777">
        <w:trPr>
          <w:trHeight w:val="276"/>
        </w:trPr>
        <w:tc>
          <w:tcPr>
            <w:tcW w:w="9752" w:type="dxa"/>
            <w:gridSpan w:val="4"/>
            <w:shd w:val="clear" w:color="auto" w:fill="D8D8D8"/>
          </w:tcPr>
          <w:p w14:paraId="710ABABC" w14:textId="77777777" w:rsidR="001222C4" w:rsidRDefault="00EF587F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PATALPŲ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NUOMA**</w:t>
            </w:r>
          </w:p>
        </w:tc>
      </w:tr>
      <w:tr w:rsidR="001222C4" w14:paraId="35794261" w14:textId="77777777">
        <w:trPr>
          <w:trHeight w:val="275"/>
        </w:trPr>
        <w:tc>
          <w:tcPr>
            <w:tcW w:w="992" w:type="dxa"/>
          </w:tcPr>
          <w:p w14:paraId="050DEC46" w14:textId="77777777" w:rsidR="001222C4" w:rsidRDefault="00EF587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5.1.</w:t>
            </w:r>
          </w:p>
        </w:tc>
        <w:tc>
          <w:tcPr>
            <w:tcW w:w="8760" w:type="dxa"/>
            <w:gridSpan w:val="3"/>
          </w:tcPr>
          <w:p w14:paraId="022DE365" w14:textId="77777777" w:rsidR="001222C4" w:rsidRDefault="00EF587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Keramikos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paviljonas:</w:t>
            </w:r>
          </w:p>
        </w:tc>
      </w:tr>
      <w:tr w:rsidR="001222C4" w14:paraId="0C8C85B0" w14:textId="77777777">
        <w:trPr>
          <w:trHeight w:val="275"/>
        </w:trPr>
        <w:tc>
          <w:tcPr>
            <w:tcW w:w="992" w:type="dxa"/>
          </w:tcPr>
          <w:p w14:paraId="07F44EEC" w14:textId="77777777" w:rsidR="001222C4" w:rsidRDefault="00EF587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5.1.1.</w:t>
            </w:r>
          </w:p>
        </w:tc>
        <w:tc>
          <w:tcPr>
            <w:tcW w:w="5216" w:type="dxa"/>
          </w:tcPr>
          <w:p w14:paraId="42846962" w14:textId="77777777" w:rsidR="001222C4" w:rsidRDefault="00EF587F">
            <w:pPr>
              <w:pStyle w:val="TableParagraph"/>
              <w:spacing w:line="256" w:lineRule="exact"/>
              <w:ind w:left="575"/>
              <w:rPr>
                <w:sz w:val="24"/>
              </w:rPr>
            </w:pPr>
            <w:r>
              <w:rPr>
                <w:sz w:val="24"/>
              </w:rPr>
              <w:t>be įrangos</w:t>
            </w:r>
          </w:p>
        </w:tc>
        <w:tc>
          <w:tcPr>
            <w:tcW w:w="1700" w:type="dxa"/>
          </w:tcPr>
          <w:p w14:paraId="6CCBB089" w14:textId="77777777" w:rsidR="001222C4" w:rsidRDefault="00EF587F">
            <w:pPr>
              <w:pStyle w:val="TableParagraph"/>
              <w:spacing w:line="256" w:lineRule="exact"/>
              <w:ind w:left="366" w:right="35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val.</w:t>
            </w:r>
          </w:p>
        </w:tc>
        <w:tc>
          <w:tcPr>
            <w:tcW w:w="1844" w:type="dxa"/>
          </w:tcPr>
          <w:p w14:paraId="5D40731A" w14:textId="77777777" w:rsidR="001222C4" w:rsidRDefault="00EF587F">
            <w:pPr>
              <w:pStyle w:val="TableParagraph"/>
              <w:spacing w:line="256" w:lineRule="exact"/>
              <w:ind w:left="177" w:right="163"/>
              <w:jc w:val="center"/>
              <w:rPr>
                <w:sz w:val="24"/>
              </w:rPr>
            </w:pPr>
            <w:r>
              <w:rPr>
                <w:sz w:val="24"/>
              </w:rPr>
              <w:t>40,00</w:t>
            </w:r>
          </w:p>
        </w:tc>
      </w:tr>
      <w:tr w:rsidR="001222C4" w14:paraId="397DCB56" w14:textId="77777777">
        <w:trPr>
          <w:trHeight w:val="552"/>
        </w:trPr>
        <w:tc>
          <w:tcPr>
            <w:tcW w:w="992" w:type="dxa"/>
          </w:tcPr>
          <w:p w14:paraId="05F1713B" w14:textId="77777777" w:rsidR="001222C4" w:rsidRDefault="00EF587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5.1.2.</w:t>
            </w:r>
          </w:p>
        </w:tc>
        <w:tc>
          <w:tcPr>
            <w:tcW w:w="5216" w:type="dxa"/>
          </w:tcPr>
          <w:p w14:paraId="1A919211" w14:textId="77777777" w:rsidR="001222C4" w:rsidRDefault="00EF587F">
            <w:pPr>
              <w:pStyle w:val="TableParagraph"/>
              <w:spacing w:line="270" w:lineRule="atLeast"/>
              <w:ind w:left="575" w:right="752"/>
              <w:rPr>
                <w:sz w:val="24"/>
              </w:rPr>
            </w:pPr>
            <w:r>
              <w:rPr>
                <w:sz w:val="24"/>
              </w:rPr>
              <w:t>su papildoma įranga (multimedija ir (ar)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fortepijonas, 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(ar)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baldai)</w:t>
            </w:r>
          </w:p>
        </w:tc>
        <w:tc>
          <w:tcPr>
            <w:tcW w:w="1700" w:type="dxa"/>
          </w:tcPr>
          <w:p w14:paraId="5D9D6167" w14:textId="77777777" w:rsidR="001222C4" w:rsidRDefault="00EF587F">
            <w:pPr>
              <w:pStyle w:val="TableParagraph"/>
              <w:ind w:left="366" w:right="35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val.</w:t>
            </w:r>
          </w:p>
        </w:tc>
        <w:tc>
          <w:tcPr>
            <w:tcW w:w="1844" w:type="dxa"/>
          </w:tcPr>
          <w:p w14:paraId="79AE9457" w14:textId="77777777" w:rsidR="001222C4" w:rsidRDefault="00EF587F">
            <w:pPr>
              <w:pStyle w:val="TableParagraph"/>
              <w:ind w:left="177" w:right="163"/>
              <w:jc w:val="center"/>
              <w:rPr>
                <w:sz w:val="24"/>
              </w:rPr>
            </w:pPr>
            <w:r>
              <w:rPr>
                <w:sz w:val="24"/>
              </w:rPr>
              <w:t>70,00</w:t>
            </w:r>
          </w:p>
        </w:tc>
      </w:tr>
      <w:tr w:rsidR="001222C4" w14:paraId="03BF75BD" w14:textId="77777777">
        <w:trPr>
          <w:trHeight w:val="275"/>
        </w:trPr>
        <w:tc>
          <w:tcPr>
            <w:tcW w:w="992" w:type="dxa"/>
          </w:tcPr>
          <w:p w14:paraId="29EE744A" w14:textId="77777777" w:rsidR="001222C4" w:rsidRDefault="00EF587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5.2.</w:t>
            </w:r>
          </w:p>
        </w:tc>
        <w:tc>
          <w:tcPr>
            <w:tcW w:w="8760" w:type="dxa"/>
            <w:gridSpan w:val="3"/>
          </w:tcPr>
          <w:p w14:paraId="3BF010C0" w14:textId="77777777" w:rsidR="001222C4" w:rsidRDefault="00EF587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Dailės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galerija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Keramikos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paviljonas:</w:t>
            </w:r>
          </w:p>
        </w:tc>
      </w:tr>
      <w:tr w:rsidR="001222C4" w14:paraId="4BEC9620" w14:textId="77777777">
        <w:trPr>
          <w:trHeight w:val="276"/>
        </w:trPr>
        <w:tc>
          <w:tcPr>
            <w:tcW w:w="992" w:type="dxa"/>
          </w:tcPr>
          <w:p w14:paraId="63147AEC" w14:textId="77777777" w:rsidR="001222C4" w:rsidRDefault="00EF587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5.2.1.</w:t>
            </w:r>
          </w:p>
        </w:tc>
        <w:tc>
          <w:tcPr>
            <w:tcW w:w="5216" w:type="dxa"/>
          </w:tcPr>
          <w:p w14:paraId="23BC9078" w14:textId="77777777" w:rsidR="001222C4" w:rsidRDefault="00EF587F">
            <w:pPr>
              <w:pStyle w:val="TableParagraph"/>
              <w:spacing w:line="256" w:lineRule="exact"/>
              <w:ind w:left="575"/>
              <w:rPr>
                <w:sz w:val="24"/>
              </w:rPr>
            </w:pPr>
            <w:r>
              <w:rPr>
                <w:sz w:val="24"/>
              </w:rPr>
              <w:t>be įrangos</w:t>
            </w:r>
          </w:p>
        </w:tc>
        <w:tc>
          <w:tcPr>
            <w:tcW w:w="1700" w:type="dxa"/>
          </w:tcPr>
          <w:p w14:paraId="13FF122E" w14:textId="77777777" w:rsidR="001222C4" w:rsidRDefault="00EF587F">
            <w:pPr>
              <w:pStyle w:val="TableParagraph"/>
              <w:spacing w:line="256" w:lineRule="exact"/>
              <w:ind w:left="366" w:right="35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val.</w:t>
            </w:r>
          </w:p>
        </w:tc>
        <w:tc>
          <w:tcPr>
            <w:tcW w:w="1844" w:type="dxa"/>
          </w:tcPr>
          <w:p w14:paraId="3B69263C" w14:textId="77777777" w:rsidR="001222C4" w:rsidRDefault="00EF587F">
            <w:pPr>
              <w:pStyle w:val="TableParagraph"/>
              <w:spacing w:line="256" w:lineRule="exact"/>
              <w:ind w:left="177" w:right="163"/>
              <w:jc w:val="center"/>
              <w:rPr>
                <w:sz w:val="24"/>
              </w:rPr>
            </w:pPr>
            <w:r>
              <w:rPr>
                <w:sz w:val="24"/>
              </w:rPr>
              <w:t>80,00</w:t>
            </w:r>
          </w:p>
        </w:tc>
      </w:tr>
      <w:tr w:rsidR="001222C4" w14:paraId="5E2EE746" w14:textId="77777777">
        <w:trPr>
          <w:trHeight w:val="552"/>
        </w:trPr>
        <w:tc>
          <w:tcPr>
            <w:tcW w:w="992" w:type="dxa"/>
          </w:tcPr>
          <w:p w14:paraId="4E482AA8" w14:textId="77777777" w:rsidR="001222C4" w:rsidRDefault="00EF587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5.2.2.</w:t>
            </w:r>
          </w:p>
        </w:tc>
        <w:tc>
          <w:tcPr>
            <w:tcW w:w="5216" w:type="dxa"/>
          </w:tcPr>
          <w:p w14:paraId="4199517D" w14:textId="77777777" w:rsidR="001222C4" w:rsidRDefault="00EF587F">
            <w:pPr>
              <w:pStyle w:val="TableParagraph"/>
              <w:spacing w:line="270" w:lineRule="atLeast"/>
              <w:ind w:left="575" w:right="752"/>
              <w:rPr>
                <w:sz w:val="24"/>
              </w:rPr>
            </w:pPr>
            <w:r>
              <w:rPr>
                <w:sz w:val="24"/>
              </w:rPr>
              <w:t>su papildoma įranga (multimedija ir (ar)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fortepijonas, 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(ar)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baldai)</w:t>
            </w:r>
          </w:p>
        </w:tc>
        <w:tc>
          <w:tcPr>
            <w:tcW w:w="1700" w:type="dxa"/>
          </w:tcPr>
          <w:p w14:paraId="31D7F5D0" w14:textId="77777777" w:rsidR="001222C4" w:rsidRDefault="00EF587F">
            <w:pPr>
              <w:pStyle w:val="TableParagraph"/>
              <w:ind w:left="366" w:right="35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val.</w:t>
            </w:r>
          </w:p>
        </w:tc>
        <w:tc>
          <w:tcPr>
            <w:tcW w:w="1844" w:type="dxa"/>
          </w:tcPr>
          <w:p w14:paraId="44FDF864" w14:textId="77777777" w:rsidR="001222C4" w:rsidRDefault="00EF587F">
            <w:pPr>
              <w:pStyle w:val="TableParagraph"/>
              <w:ind w:left="177" w:right="163"/>
              <w:jc w:val="center"/>
              <w:rPr>
                <w:sz w:val="24"/>
              </w:rPr>
            </w:pPr>
            <w:r>
              <w:rPr>
                <w:sz w:val="24"/>
              </w:rPr>
              <w:t>110,00</w:t>
            </w:r>
          </w:p>
        </w:tc>
      </w:tr>
      <w:tr w:rsidR="001222C4" w14:paraId="792DA7C8" w14:textId="77777777">
        <w:trPr>
          <w:trHeight w:val="276"/>
        </w:trPr>
        <w:tc>
          <w:tcPr>
            <w:tcW w:w="992" w:type="dxa"/>
          </w:tcPr>
          <w:p w14:paraId="486B4531" w14:textId="77777777" w:rsidR="001222C4" w:rsidRDefault="00EF587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5.3.</w:t>
            </w:r>
          </w:p>
        </w:tc>
        <w:tc>
          <w:tcPr>
            <w:tcW w:w="8760" w:type="dxa"/>
            <w:gridSpan w:val="3"/>
          </w:tcPr>
          <w:p w14:paraId="564A3DB2" w14:textId="77777777" w:rsidR="001222C4" w:rsidRDefault="00EF587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Galerijos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kiemas:</w:t>
            </w:r>
          </w:p>
        </w:tc>
      </w:tr>
      <w:tr w:rsidR="001222C4" w14:paraId="065F9046" w14:textId="77777777">
        <w:trPr>
          <w:trHeight w:val="275"/>
        </w:trPr>
        <w:tc>
          <w:tcPr>
            <w:tcW w:w="992" w:type="dxa"/>
          </w:tcPr>
          <w:p w14:paraId="678AA6DB" w14:textId="77777777" w:rsidR="001222C4" w:rsidRDefault="00EF587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5.3.1.</w:t>
            </w:r>
          </w:p>
        </w:tc>
        <w:tc>
          <w:tcPr>
            <w:tcW w:w="5216" w:type="dxa"/>
          </w:tcPr>
          <w:p w14:paraId="4D2FFB7F" w14:textId="77777777" w:rsidR="001222C4" w:rsidRDefault="00EF587F">
            <w:pPr>
              <w:pStyle w:val="TableParagraph"/>
              <w:spacing w:line="256" w:lineRule="exact"/>
              <w:ind w:left="575"/>
              <w:rPr>
                <w:sz w:val="24"/>
              </w:rPr>
            </w:pP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baldų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įrangos</w:t>
            </w:r>
          </w:p>
        </w:tc>
        <w:tc>
          <w:tcPr>
            <w:tcW w:w="1700" w:type="dxa"/>
          </w:tcPr>
          <w:p w14:paraId="44D00C1B" w14:textId="77777777" w:rsidR="001222C4" w:rsidRDefault="00EF587F">
            <w:pPr>
              <w:pStyle w:val="TableParagraph"/>
              <w:spacing w:line="256" w:lineRule="exact"/>
              <w:ind w:left="366" w:right="35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val.</w:t>
            </w:r>
          </w:p>
        </w:tc>
        <w:tc>
          <w:tcPr>
            <w:tcW w:w="1844" w:type="dxa"/>
          </w:tcPr>
          <w:p w14:paraId="7C6D40E5" w14:textId="77777777" w:rsidR="001222C4" w:rsidRDefault="00EF587F">
            <w:pPr>
              <w:pStyle w:val="TableParagraph"/>
              <w:spacing w:line="256" w:lineRule="exact"/>
              <w:ind w:left="177" w:right="163"/>
              <w:jc w:val="center"/>
              <w:rPr>
                <w:sz w:val="24"/>
              </w:rPr>
            </w:pPr>
            <w:r>
              <w:rPr>
                <w:sz w:val="24"/>
              </w:rPr>
              <w:t>60,00</w:t>
            </w:r>
          </w:p>
        </w:tc>
      </w:tr>
      <w:tr w:rsidR="001222C4" w14:paraId="2C43CFEA" w14:textId="77777777">
        <w:trPr>
          <w:trHeight w:val="276"/>
        </w:trPr>
        <w:tc>
          <w:tcPr>
            <w:tcW w:w="992" w:type="dxa"/>
          </w:tcPr>
          <w:p w14:paraId="1B2E834E" w14:textId="77777777" w:rsidR="001222C4" w:rsidRDefault="00EF587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5.3.2.</w:t>
            </w:r>
          </w:p>
        </w:tc>
        <w:tc>
          <w:tcPr>
            <w:tcW w:w="5216" w:type="dxa"/>
          </w:tcPr>
          <w:p w14:paraId="627011D0" w14:textId="77777777" w:rsidR="001222C4" w:rsidRDefault="00EF587F">
            <w:pPr>
              <w:pStyle w:val="TableParagraph"/>
              <w:spacing w:line="256" w:lineRule="exact"/>
              <w:ind w:left="575"/>
              <w:rPr>
                <w:sz w:val="24"/>
              </w:rPr>
            </w:pPr>
            <w:r>
              <w:rPr>
                <w:sz w:val="24"/>
              </w:rPr>
              <w:t>su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baldais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(kėdės,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stalai)</w:t>
            </w:r>
          </w:p>
        </w:tc>
        <w:tc>
          <w:tcPr>
            <w:tcW w:w="1700" w:type="dxa"/>
          </w:tcPr>
          <w:p w14:paraId="00684789" w14:textId="77777777" w:rsidR="001222C4" w:rsidRDefault="00EF587F">
            <w:pPr>
              <w:pStyle w:val="TableParagraph"/>
              <w:spacing w:line="256" w:lineRule="exact"/>
              <w:ind w:left="366" w:right="35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val.</w:t>
            </w:r>
          </w:p>
        </w:tc>
        <w:tc>
          <w:tcPr>
            <w:tcW w:w="1844" w:type="dxa"/>
          </w:tcPr>
          <w:p w14:paraId="3B8D069F" w14:textId="77777777" w:rsidR="001222C4" w:rsidRDefault="00EF587F">
            <w:pPr>
              <w:pStyle w:val="TableParagraph"/>
              <w:spacing w:line="256" w:lineRule="exact"/>
              <w:ind w:left="177" w:right="163"/>
              <w:jc w:val="center"/>
              <w:rPr>
                <w:sz w:val="24"/>
              </w:rPr>
            </w:pPr>
            <w:r>
              <w:rPr>
                <w:sz w:val="24"/>
              </w:rPr>
              <w:t>80,00</w:t>
            </w:r>
          </w:p>
        </w:tc>
      </w:tr>
      <w:tr w:rsidR="001222C4" w14:paraId="308E76CB" w14:textId="77777777">
        <w:trPr>
          <w:trHeight w:val="552"/>
        </w:trPr>
        <w:tc>
          <w:tcPr>
            <w:tcW w:w="992" w:type="dxa"/>
          </w:tcPr>
          <w:p w14:paraId="408C172E" w14:textId="77777777" w:rsidR="001222C4" w:rsidRDefault="00EF587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5.4.</w:t>
            </w:r>
          </w:p>
        </w:tc>
        <w:tc>
          <w:tcPr>
            <w:tcW w:w="5216" w:type="dxa"/>
          </w:tcPr>
          <w:p w14:paraId="59620B03" w14:textId="77777777" w:rsidR="001222C4" w:rsidRDefault="00EF587F">
            <w:pPr>
              <w:pStyle w:val="TableParagraph"/>
              <w:spacing w:line="270" w:lineRule="atLeast"/>
              <w:ind w:right="273"/>
              <w:rPr>
                <w:sz w:val="24"/>
              </w:rPr>
            </w:pPr>
            <w:r>
              <w:rPr>
                <w:sz w:val="24"/>
              </w:rPr>
              <w:t>Panevėžio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miesto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savivaldybės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organizuojamiems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renginiams patalpos,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inventorius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paslaugos</w:t>
            </w:r>
          </w:p>
        </w:tc>
        <w:tc>
          <w:tcPr>
            <w:tcW w:w="3544" w:type="dxa"/>
            <w:gridSpan w:val="2"/>
          </w:tcPr>
          <w:p w14:paraId="214D60FC" w14:textId="77777777" w:rsidR="001222C4" w:rsidRDefault="00EF587F">
            <w:pPr>
              <w:pStyle w:val="TableParagraph"/>
              <w:ind w:left="1192" w:right="1181"/>
              <w:jc w:val="center"/>
              <w:rPr>
                <w:sz w:val="24"/>
              </w:rPr>
            </w:pPr>
            <w:r>
              <w:rPr>
                <w:sz w:val="24"/>
              </w:rPr>
              <w:t>nemokamai</w:t>
            </w:r>
          </w:p>
        </w:tc>
      </w:tr>
    </w:tbl>
    <w:p w14:paraId="64701C04" w14:textId="77777777" w:rsidR="001222C4" w:rsidRDefault="001222C4">
      <w:pPr>
        <w:pStyle w:val="Pagrindinistekstas"/>
        <w:spacing w:before="2"/>
        <w:rPr>
          <w:b/>
          <w:sz w:val="16"/>
        </w:rPr>
      </w:pPr>
    </w:p>
    <w:p w14:paraId="3BEFB03A" w14:textId="77777777" w:rsidR="001222C4" w:rsidRDefault="00EF587F">
      <w:pPr>
        <w:pStyle w:val="Pagrindinistekstas"/>
        <w:spacing w:before="90"/>
        <w:ind w:left="264"/>
        <w:jc w:val="both"/>
      </w:pPr>
      <w:r>
        <w:t>*Nuolaidos</w:t>
      </w:r>
      <w:r>
        <w:rPr>
          <w:spacing w:val="-2"/>
        </w:rPr>
        <w:t xml:space="preserve"> </w:t>
      </w:r>
      <w:r>
        <w:t>skaičiuojamos</w:t>
      </w:r>
      <w:r>
        <w:rPr>
          <w:spacing w:val="-2"/>
        </w:rPr>
        <w:t xml:space="preserve"> </w:t>
      </w:r>
      <w:r>
        <w:t>nuo</w:t>
      </w:r>
      <w:r>
        <w:rPr>
          <w:spacing w:val="-3"/>
        </w:rPr>
        <w:t xml:space="preserve"> </w:t>
      </w:r>
      <w:r>
        <w:t>pagrindinės</w:t>
      </w:r>
      <w:r>
        <w:rPr>
          <w:spacing w:val="-2"/>
        </w:rPr>
        <w:t xml:space="preserve"> </w:t>
      </w:r>
      <w:r>
        <w:t>bilieto</w:t>
      </w:r>
      <w:r>
        <w:rPr>
          <w:spacing w:val="-1"/>
        </w:rPr>
        <w:t xml:space="preserve"> </w:t>
      </w:r>
      <w:r>
        <w:t>kainos.</w:t>
      </w:r>
    </w:p>
    <w:p w14:paraId="754874B0" w14:textId="77777777" w:rsidR="001222C4" w:rsidRDefault="00EF587F">
      <w:pPr>
        <w:pStyle w:val="Pagrindinistekstas"/>
        <w:ind w:left="264" w:right="405"/>
        <w:jc w:val="both"/>
      </w:pPr>
      <w:r>
        <w:t>**Salės ir lauko erdvės nenuomojamos: privataus pobūdžio renginiams (asmeninėms šventėms,</w:t>
      </w:r>
      <w:r>
        <w:rPr>
          <w:spacing w:val="1"/>
        </w:rPr>
        <w:t xml:space="preserve"> </w:t>
      </w:r>
      <w:r>
        <w:t>pobūviams, gimtadieniams, vestuvėms, šeimos šventėms ir pan.); renginiams, galintiems pakenkti</w:t>
      </w:r>
      <w:r>
        <w:rPr>
          <w:spacing w:val="1"/>
        </w:rPr>
        <w:t xml:space="preserve"> </w:t>
      </w:r>
      <w:r>
        <w:t>galerijos</w:t>
      </w:r>
      <w:r>
        <w:rPr>
          <w:spacing w:val="-1"/>
        </w:rPr>
        <w:t xml:space="preserve"> </w:t>
      </w:r>
      <w:r>
        <w:t>reputacijai.</w:t>
      </w:r>
    </w:p>
    <w:p w14:paraId="77B1790C" w14:textId="77777777" w:rsidR="001222C4" w:rsidRDefault="001222C4">
      <w:pPr>
        <w:pStyle w:val="Pagrindinistekstas"/>
      </w:pPr>
    </w:p>
    <w:p w14:paraId="6E7DBDF6" w14:textId="77777777" w:rsidR="001222C4" w:rsidRDefault="00EF587F">
      <w:pPr>
        <w:pStyle w:val="Pagrindinistekstas"/>
        <w:ind w:left="264"/>
      </w:pPr>
      <w:r>
        <w:t>FORMULĖS:</w:t>
      </w:r>
    </w:p>
    <w:p w14:paraId="68ED8944" w14:textId="77777777" w:rsidR="001222C4" w:rsidRDefault="001222C4">
      <w:pPr>
        <w:pStyle w:val="Pagrindinistekstas"/>
      </w:pPr>
    </w:p>
    <w:p w14:paraId="7BB7DC20" w14:textId="77777777" w:rsidR="001222C4" w:rsidRDefault="00EF587F">
      <w:pPr>
        <w:pStyle w:val="Pagrindinistekstas"/>
        <w:ind w:left="264"/>
        <w:jc w:val="both"/>
      </w:pPr>
      <w:r>
        <w:rPr>
          <w:b/>
          <w:spacing w:val="-1"/>
          <w:sz w:val="20"/>
          <w:vertAlign w:val="superscript"/>
        </w:rPr>
        <w:t>1</w:t>
      </w:r>
      <w:r>
        <w:rPr>
          <w:b/>
          <w:spacing w:val="-16"/>
          <w:sz w:val="20"/>
        </w:rPr>
        <w:t xml:space="preserve"> </w:t>
      </w:r>
      <w:r>
        <w:rPr>
          <w:spacing w:val="-1"/>
          <w:sz w:val="20"/>
        </w:rPr>
        <w:t>R</w:t>
      </w:r>
      <w:r>
        <w:rPr>
          <w:spacing w:val="-1"/>
        </w:rPr>
        <w:t>enginio</w:t>
      </w:r>
      <w:r>
        <w:rPr>
          <w:spacing w:val="1"/>
        </w:rPr>
        <w:t xml:space="preserve"> </w:t>
      </w:r>
      <w:r>
        <w:rPr>
          <w:spacing w:val="-1"/>
        </w:rPr>
        <w:t>organizavimo</w:t>
      </w:r>
      <w:r>
        <w:rPr>
          <w:spacing w:val="3"/>
        </w:rPr>
        <w:t xml:space="preserve"> </w:t>
      </w:r>
      <w:r>
        <w:t>kaina</w:t>
      </w:r>
      <w:r>
        <w:rPr>
          <w:spacing w:val="2"/>
        </w:rPr>
        <w:t xml:space="preserve"> </w:t>
      </w:r>
      <w:r>
        <w:t>apskaičiuojama</w:t>
      </w:r>
      <w:r>
        <w:rPr>
          <w:spacing w:val="1"/>
        </w:rPr>
        <w:t xml:space="preserve"> </w:t>
      </w:r>
      <w:r>
        <w:t>pagal</w:t>
      </w:r>
      <w:r>
        <w:rPr>
          <w:spacing w:val="1"/>
        </w:rPr>
        <w:t xml:space="preserve"> </w:t>
      </w:r>
      <w:r>
        <w:t>formulę:</w:t>
      </w:r>
    </w:p>
    <w:p w14:paraId="5784C371" w14:textId="77777777" w:rsidR="001222C4" w:rsidRDefault="001222C4">
      <w:pPr>
        <w:pStyle w:val="Pagrindinistekstas"/>
      </w:pPr>
    </w:p>
    <w:p w14:paraId="1B4A9DCB" w14:textId="77777777" w:rsidR="001222C4" w:rsidRDefault="00EF587F">
      <w:pPr>
        <w:pStyle w:val="Antrat1"/>
      </w:pPr>
      <w:r>
        <w:t>P</w:t>
      </w:r>
      <w:r>
        <w:rPr>
          <w:spacing w:val="-2"/>
        </w:rPr>
        <w:t xml:space="preserve"> </w:t>
      </w:r>
      <w:r>
        <w:t>=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+</w:t>
      </w:r>
      <w:r>
        <w:rPr>
          <w:spacing w:val="-1"/>
        </w:rPr>
        <w:t xml:space="preserve"> </w:t>
      </w:r>
      <w:r>
        <w:t>PI</w:t>
      </w:r>
    </w:p>
    <w:p w14:paraId="18944320" w14:textId="77777777" w:rsidR="001222C4" w:rsidRDefault="001222C4">
      <w:pPr>
        <w:pStyle w:val="Pagrindinistekstas"/>
        <w:rPr>
          <w:b/>
        </w:rPr>
      </w:pPr>
    </w:p>
    <w:p w14:paraId="0ADFD5F4" w14:textId="77777777" w:rsidR="001222C4" w:rsidRDefault="00EF587F">
      <w:pPr>
        <w:pStyle w:val="Pagrindinistekstas"/>
        <w:ind w:left="264"/>
      </w:pPr>
      <w:r>
        <w:t>P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renginio</w:t>
      </w:r>
      <w:r>
        <w:rPr>
          <w:spacing w:val="-1"/>
        </w:rPr>
        <w:t xml:space="preserve"> </w:t>
      </w:r>
      <w:r>
        <w:t>kaina,</w:t>
      </w:r>
      <w:r>
        <w:rPr>
          <w:spacing w:val="-1"/>
        </w:rPr>
        <w:t xml:space="preserve"> </w:t>
      </w:r>
      <w:r>
        <w:t>Eur;</w:t>
      </w:r>
    </w:p>
    <w:p w14:paraId="481FB560" w14:textId="77777777" w:rsidR="001222C4" w:rsidRDefault="00EF587F">
      <w:pPr>
        <w:pStyle w:val="Pagrindinistekstas"/>
        <w:ind w:left="264"/>
      </w:pPr>
      <w:r>
        <w:t>E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atlikėjo, lektoriaus ar</w:t>
      </w:r>
      <w:r>
        <w:rPr>
          <w:spacing w:val="-3"/>
        </w:rPr>
        <w:t xml:space="preserve"> </w:t>
      </w:r>
      <w:r>
        <w:t>renginio</w:t>
      </w:r>
      <w:r>
        <w:rPr>
          <w:spacing w:val="-1"/>
        </w:rPr>
        <w:t xml:space="preserve"> </w:t>
      </w:r>
      <w:r>
        <w:t>vedėjo</w:t>
      </w:r>
      <w:r>
        <w:rPr>
          <w:spacing w:val="-1"/>
        </w:rPr>
        <w:t xml:space="preserve"> </w:t>
      </w:r>
      <w:r>
        <w:t>paslaugų</w:t>
      </w:r>
      <w:r>
        <w:rPr>
          <w:spacing w:val="-2"/>
        </w:rPr>
        <w:t xml:space="preserve"> </w:t>
      </w:r>
      <w:r>
        <w:t>kaina,</w:t>
      </w:r>
      <w:r>
        <w:rPr>
          <w:spacing w:val="-2"/>
        </w:rPr>
        <w:t xml:space="preserve"> </w:t>
      </w:r>
      <w:r>
        <w:t>Eur;</w:t>
      </w:r>
    </w:p>
    <w:p w14:paraId="037E0583" w14:textId="77777777" w:rsidR="001222C4" w:rsidRDefault="00EF587F">
      <w:pPr>
        <w:pStyle w:val="Pagrindinistekstas"/>
        <w:ind w:left="264"/>
      </w:pPr>
      <w:r>
        <w:t>PI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papildomi,</w:t>
      </w:r>
      <w:r>
        <w:rPr>
          <w:spacing w:val="-1"/>
        </w:rPr>
        <w:t xml:space="preserve"> </w:t>
      </w:r>
      <w:r>
        <w:t>išskirtinai</w:t>
      </w:r>
      <w:r>
        <w:rPr>
          <w:spacing w:val="-2"/>
        </w:rPr>
        <w:t xml:space="preserve"> </w:t>
      </w:r>
      <w:r>
        <w:t>šiai</w:t>
      </w:r>
      <w:r>
        <w:rPr>
          <w:spacing w:val="-1"/>
        </w:rPr>
        <w:t xml:space="preserve"> </w:t>
      </w:r>
      <w:r>
        <w:t>programai</w:t>
      </w:r>
      <w:r>
        <w:rPr>
          <w:spacing w:val="-2"/>
        </w:rPr>
        <w:t xml:space="preserve"> </w:t>
      </w:r>
      <w:r>
        <w:t>ar</w:t>
      </w:r>
      <w:r>
        <w:rPr>
          <w:spacing w:val="-2"/>
        </w:rPr>
        <w:t xml:space="preserve"> </w:t>
      </w:r>
      <w:r>
        <w:t>renginiui reikalingi</w:t>
      </w:r>
      <w:r>
        <w:rPr>
          <w:spacing w:val="-2"/>
        </w:rPr>
        <w:t xml:space="preserve"> </w:t>
      </w:r>
      <w:r>
        <w:t>kaštai,</w:t>
      </w:r>
      <w:r>
        <w:rPr>
          <w:spacing w:val="-1"/>
        </w:rPr>
        <w:t xml:space="preserve"> </w:t>
      </w:r>
      <w:r>
        <w:t>Eur.</w:t>
      </w:r>
    </w:p>
    <w:p w14:paraId="14A619B5" w14:textId="77777777" w:rsidR="001222C4" w:rsidRDefault="001222C4">
      <w:pPr>
        <w:pStyle w:val="Pagrindinistekstas"/>
      </w:pPr>
    </w:p>
    <w:p w14:paraId="4334E130" w14:textId="77777777" w:rsidR="001222C4" w:rsidRDefault="00EF587F">
      <w:pPr>
        <w:pStyle w:val="Pagrindinistekstas"/>
        <w:ind w:left="264" w:right="401"/>
      </w:pPr>
      <w:r>
        <w:rPr>
          <w:b/>
          <w:spacing w:val="-1"/>
          <w:vertAlign w:val="superscript"/>
        </w:rPr>
        <w:t>2</w:t>
      </w:r>
      <w:r>
        <w:rPr>
          <w:b/>
          <w:spacing w:val="-20"/>
        </w:rPr>
        <w:t xml:space="preserve"> </w:t>
      </w:r>
      <w:r>
        <w:rPr>
          <w:spacing w:val="-1"/>
        </w:rPr>
        <w:t>Edukacinių</w:t>
      </w:r>
      <w:r>
        <w:rPr>
          <w:spacing w:val="8"/>
        </w:rPr>
        <w:t xml:space="preserve"> </w:t>
      </w:r>
      <w:r>
        <w:rPr>
          <w:spacing w:val="-1"/>
        </w:rPr>
        <w:t>kūrybinių</w:t>
      </w:r>
      <w:r>
        <w:rPr>
          <w:spacing w:val="7"/>
        </w:rPr>
        <w:t xml:space="preserve"> </w:t>
      </w:r>
      <w:r>
        <w:rPr>
          <w:spacing w:val="-1"/>
        </w:rPr>
        <w:t>programų,</w:t>
      </w:r>
      <w:r>
        <w:rPr>
          <w:spacing w:val="8"/>
        </w:rPr>
        <w:t xml:space="preserve"> </w:t>
      </w:r>
      <w:r>
        <w:rPr>
          <w:spacing w:val="-1"/>
        </w:rPr>
        <w:t>kurias</w:t>
      </w:r>
      <w:r>
        <w:rPr>
          <w:spacing w:val="7"/>
        </w:rPr>
        <w:t xml:space="preserve"> </w:t>
      </w:r>
      <w:r>
        <w:rPr>
          <w:spacing w:val="-1"/>
        </w:rPr>
        <w:t>veda</w:t>
      </w:r>
      <w:r>
        <w:rPr>
          <w:spacing w:val="5"/>
        </w:rPr>
        <w:t xml:space="preserve"> </w:t>
      </w:r>
      <w:r>
        <w:rPr>
          <w:spacing w:val="-1"/>
        </w:rPr>
        <w:t>Dailės</w:t>
      </w:r>
      <w:r>
        <w:rPr>
          <w:spacing w:val="9"/>
        </w:rPr>
        <w:t xml:space="preserve"> </w:t>
      </w:r>
      <w:r>
        <w:rPr>
          <w:spacing w:val="-1"/>
        </w:rPr>
        <w:t>galerijos</w:t>
      </w:r>
      <w:r>
        <w:rPr>
          <w:spacing w:val="9"/>
        </w:rPr>
        <w:t xml:space="preserve"> </w:t>
      </w:r>
      <w:proofErr w:type="spellStart"/>
      <w:r>
        <w:t>edukatoriai</w:t>
      </w:r>
      <w:proofErr w:type="spellEnd"/>
      <w:r>
        <w:t>,</w:t>
      </w:r>
      <w:r>
        <w:rPr>
          <w:spacing w:val="10"/>
        </w:rPr>
        <w:t xml:space="preserve"> </w:t>
      </w:r>
      <w:r>
        <w:t>kaina</w:t>
      </w:r>
      <w:r>
        <w:rPr>
          <w:spacing w:val="7"/>
        </w:rPr>
        <w:t xml:space="preserve"> </w:t>
      </w:r>
      <w:r>
        <w:t>apskaičiuojama</w:t>
      </w:r>
      <w:r>
        <w:rPr>
          <w:spacing w:val="-57"/>
        </w:rPr>
        <w:t xml:space="preserve"> </w:t>
      </w:r>
      <w:r>
        <w:t>pagal formulę:</w:t>
      </w:r>
    </w:p>
    <w:p w14:paraId="5EAFBD43" w14:textId="77777777" w:rsidR="001222C4" w:rsidRDefault="001222C4">
      <w:pPr>
        <w:pStyle w:val="Pagrindinistekstas"/>
      </w:pPr>
    </w:p>
    <w:p w14:paraId="16FC907B" w14:textId="77777777" w:rsidR="001222C4" w:rsidRDefault="00EF587F">
      <w:pPr>
        <w:pStyle w:val="Antrat1"/>
      </w:pPr>
      <w:r>
        <w:t>K</w:t>
      </w:r>
      <w:r>
        <w:rPr>
          <w:spacing w:val="-1"/>
        </w:rPr>
        <w:t xml:space="preserve"> </w:t>
      </w:r>
      <w:r>
        <w:t>=</w:t>
      </w:r>
      <w:r>
        <w:rPr>
          <w:spacing w:val="1"/>
        </w:rPr>
        <w:t xml:space="preserve"> </w:t>
      </w:r>
      <w:r>
        <w:t>m +</w:t>
      </w:r>
      <w:r>
        <w:rPr>
          <w:spacing w:val="-1"/>
        </w:rPr>
        <w:t xml:space="preserve"> </w:t>
      </w:r>
      <w:r>
        <w:t>p +</w:t>
      </w:r>
      <w:r>
        <w:rPr>
          <w:spacing w:val="-1"/>
        </w:rPr>
        <w:t xml:space="preserve"> </w:t>
      </w:r>
      <w:r>
        <w:t>b</w:t>
      </w:r>
    </w:p>
    <w:p w14:paraId="723F69B1" w14:textId="77777777" w:rsidR="001222C4" w:rsidRDefault="001222C4">
      <w:pPr>
        <w:pStyle w:val="Pagrindinistekstas"/>
        <w:rPr>
          <w:b/>
        </w:rPr>
      </w:pPr>
    </w:p>
    <w:p w14:paraId="05C68F2F" w14:textId="77777777" w:rsidR="00EF587F" w:rsidRDefault="00EF587F" w:rsidP="00EF587F">
      <w:pPr>
        <w:pStyle w:val="Pagrindinistekstas"/>
        <w:ind w:left="264" w:right="4594"/>
      </w:pPr>
      <w:r>
        <w:t>K – edukacinės programos kaina vienam dalyviui, Eur;</w:t>
      </w:r>
      <w:r>
        <w:rPr>
          <w:spacing w:val="-57"/>
        </w:rPr>
        <w:t xml:space="preserve"> </w:t>
      </w:r>
      <w:r>
        <w:t>m</w:t>
      </w:r>
      <w:r>
        <w:rPr>
          <w:spacing w:val="-2"/>
        </w:rPr>
        <w:t xml:space="preserve"> </w:t>
      </w:r>
      <w:r>
        <w:t>– medžiagos</w:t>
      </w:r>
      <w:r>
        <w:rPr>
          <w:spacing w:val="2"/>
        </w:rPr>
        <w:t xml:space="preserve"> </w:t>
      </w:r>
      <w:r>
        <w:t>ir priemonės, Eur;</w:t>
      </w:r>
    </w:p>
    <w:p w14:paraId="2D6FB67F" w14:textId="77777777" w:rsidR="00EF587F" w:rsidRDefault="00EF587F" w:rsidP="00EF587F">
      <w:pPr>
        <w:pStyle w:val="Pagrindinistekstas"/>
        <w:ind w:left="264" w:right="4594"/>
        <w:rPr>
          <w:spacing w:val="-57"/>
        </w:rPr>
      </w:pPr>
      <w:r>
        <w:t>p – papildomi, išskirtinai šiai edukacinei programai reikalingi kaštai, Eur;</w:t>
      </w:r>
      <w:r>
        <w:rPr>
          <w:spacing w:val="-57"/>
        </w:rPr>
        <w:t xml:space="preserve"> </w:t>
      </w:r>
    </w:p>
    <w:p w14:paraId="31B8F75C" w14:textId="77777777" w:rsidR="001222C4" w:rsidRDefault="00EF587F" w:rsidP="00EF587F">
      <w:pPr>
        <w:pStyle w:val="Pagrindinistekstas"/>
        <w:ind w:left="264" w:right="4594"/>
      </w:pPr>
      <w:r>
        <w:t>b</w:t>
      </w:r>
      <w:r>
        <w:rPr>
          <w:spacing w:val="-1"/>
        </w:rPr>
        <w:t xml:space="preserve"> </w:t>
      </w:r>
      <w:r>
        <w:t>– 50 % parodos</w:t>
      </w:r>
      <w:r>
        <w:rPr>
          <w:spacing w:val="-1"/>
        </w:rPr>
        <w:t xml:space="preserve"> </w:t>
      </w:r>
      <w:r>
        <w:t>lankymo</w:t>
      </w:r>
      <w:r>
        <w:rPr>
          <w:spacing w:val="1"/>
        </w:rPr>
        <w:t xml:space="preserve"> </w:t>
      </w:r>
      <w:r>
        <w:t>bilieto</w:t>
      </w:r>
      <w:r>
        <w:rPr>
          <w:spacing w:val="1"/>
        </w:rPr>
        <w:t xml:space="preserve"> </w:t>
      </w:r>
      <w:r>
        <w:t>kainos, Eur.</w:t>
      </w:r>
    </w:p>
    <w:p w14:paraId="1FF65A5E" w14:textId="77777777" w:rsidR="001222C4" w:rsidRDefault="001222C4">
      <w:pPr>
        <w:pStyle w:val="Pagrindinistekstas"/>
      </w:pPr>
    </w:p>
    <w:p w14:paraId="48F588BD" w14:textId="77777777" w:rsidR="001222C4" w:rsidRDefault="00EF587F">
      <w:pPr>
        <w:pStyle w:val="Pagrindinistekstas"/>
        <w:ind w:left="264"/>
      </w:pPr>
      <w:r>
        <w:rPr>
          <w:b/>
          <w:vertAlign w:val="superscript"/>
        </w:rPr>
        <w:t>3</w:t>
      </w:r>
      <w:r>
        <w:rPr>
          <w:b/>
          <w:spacing w:val="44"/>
        </w:rPr>
        <w:t xml:space="preserve"> </w:t>
      </w:r>
      <w:r>
        <w:t>Edukacinių</w:t>
      </w:r>
      <w:r>
        <w:rPr>
          <w:spacing w:val="12"/>
        </w:rPr>
        <w:t xml:space="preserve"> </w:t>
      </w:r>
      <w:r>
        <w:t>kūrybinių</w:t>
      </w:r>
      <w:r>
        <w:rPr>
          <w:spacing w:val="12"/>
        </w:rPr>
        <w:t xml:space="preserve"> </w:t>
      </w:r>
      <w:r>
        <w:t>programų,</w:t>
      </w:r>
      <w:r>
        <w:rPr>
          <w:spacing w:val="12"/>
        </w:rPr>
        <w:t xml:space="preserve"> </w:t>
      </w:r>
      <w:r>
        <w:t>kurias</w:t>
      </w:r>
      <w:r>
        <w:rPr>
          <w:spacing w:val="11"/>
        </w:rPr>
        <w:t xml:space="preserve"> </w:t>
      </w:r>
      <w:r>
        <w:t>veda</w:t>
      </w:r>
      <w:r>
        <w:rPr>
          <w:spacing w:val="10"/>
        </w:rPr>
        <w:t xml:space="preserve"> </w:t>
      </w:r>
      <w:r>
        <w:t>kviestinis</w:t>
      </w:r>
      <w:r>
        <w:rPr>
          <w:spacing w:val="13"/>
        </w:rPr>
        <w:t xml:space="preserve"> </w:t>
      </w:r>
      <w:r>
        <w:t>menininkas</w:t>
      </w:r>
      <w:r>
        <w:rPr>
          <w:spacing w:val="13"/>
        </w:rPr>
        <w:t xml:space="preserve"> </w:t>
      </w:r>
      <w:r>
        <w:t>ar</w:t>
      </w:r>
      <w:r>
        <w:rPr>
          <w:spacing w:val="12"/>
        </w:rPr>
        <w:t xml:space="preserve"> </w:t>
      </w:r>
      <w:proofErr w:type="spellStart"/>
      <w:r>
        <w:t>edukatorius</w:t>
      </w:r>
      <w:proofErr w:type="spellEnd"/>
      <w:r>
        <w:t>,</w:t>
      </w:r>
      <w:r>
        <w:rPr>
          <w:spacing w:val="10"/>
        </w:rPr>
        <w:t xml:space="preserve"> </w:t>
      </w:r>
      <w:r>
        <w:t>kaina</w:t>
      </w:r>
      <w:r>
        <w:rPr>
          <w:spacing w:val="-57"/>
        </w:rPr>
        <w:t xml:space="preserve"> </w:t>
      </w:r>
      <w:r>
        <w:t>apskaičiuojama pagal</w:t>
      </w:r>
      <w:r>
        <w:rPr>
          <w:spacing w:val="1"/>
        </w:rPr>
        <w:t xml:space="preserve"> </w:t>
      </w:r>
      <w:r>
        <w:t>formulę:</w:t>
      </w:r>
    </w:p>
    <w:p w14:paraId="0E8B842B" w14:textId="77777777" w:rsidR="001222C4" w:rsidRDefault="001222C4">
      <w:pPr>
        <w:pStyle w:val="Pagrindinistekstas"/>
      </w:pPr>
    </w:p>
    <w:p w14:paraId="195A205E" w14:textId="77777777" w:rsidR="001222C4" w:rsidRDefault="00EF587F">
      <w:pPr>
        <w:pStyle w:val="Antrat1"/>
      </w:pPr>
      <w:r>
        <w:t>K</w:t>
      </w:r>
      <w:r>
        <w:rPr>
          <w:spacing w:val="-2"/>
        </w:rPr>
        <w:t xml:space="preserve"> </w:t>
      </w:r>
      <w:r>
        <w:t>=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+</w:t>
      </w:r>
      <w:r>
        <w:rPr>
          <w:spacing w:val="-1"/>
        </w:rPr>
        <w:t xml:space="preserve"> </w:t>
      </w:r>
      <w:r>
        <w:t>((m + p</w:t>
      </w:r>
      <w:r>
        <w:rPr>
          <w:spacing w:val="-2"/>
        </w:rPr>
        <w:t xml:space="preserve"> </w:t>
      </w:r>
      <w:r>
        <w:t>+</w:t>
      </w:r>
      <w:r>
        <w:rPr>
          <w:spacing w:val="1"/>
        </w:rPr>
        <w:t xml:space="preserve"> </w:t>
      </w:r>
      <w:r>
        <w:t>b) x d)</w:t>
      </w:r>
    </w:p>
    <w:p w14:paraId="31987936" w14:textId="77777777" w:rsidR="001222C4" w:rsidRDefault="001222C4">
      <w:pPr>
        <w:pStyle w:val="Pagrindinistekstas"/>
        <w:rPr>
          <w:b/>
        </w:rPr>
      </w:pPr>
    </w:p>
    <w:p w14:paraId="416ED5E6" w14:textId="77777777" w:rsidR="001222C4" w:rsidRDefault="00EF587F">
      <w:pPr>
        <w:pStyle w:val="Pagrindinistekstas"/>
        <w:ind w:left="264"/>
      </w:pPr>
      <w:r>
        <w:t>K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Edukacinės</w:t>
      </w:r>
      <w:r>
        <w:rPr>
          <w:spacing w:val="2"/>
        </w:rPr>
        <w:t xml:space="preserve"> </w:t>
      </w:r>
      <w:r>
        <w:t>programos</w:t>
      </w:r>
      <w:r>
        <w:rPr>
          <w:spacing w:val="-2"/>
        </w:rPr>
        <w:t xml:space="preserve"> </w:t>
      </w:r>
      <w:r>
        <w:t>kaina</w:t>
      </w:r>
      <w:r>
        <w:rPr>
          <w:spacing w:val="-1"/>
        </w:rPr>
        <w:t xml:space="preserve"> </w:t>
      </w:r>
      <w:r>
        <w:t>vienai grupei,</w:t>
      </w:r>
      <w:r>
        <w:rPr>
          <w:spacing w:val="-2"/>
        </w:rPr>
        <w:t xml:space="preserve"> </w:t>
      </w:r>
      <w:r>
        <w:t>Eur;</w:t>
      </w:r>
    </w:p>
    <w:p w14:paraId="5410A4C2" w14:textId="77777777" w:rsidR="001222C4" w:rsidRDefault="00EF587F">
      <w:pPr>
        <w:pStyle w:val="Pagrindinistekstas"/>
        <w:ind w:left="264"/>
      </w:pPr>
      <w:r>
        <w:t>e</w:t>
      </w:r>
      <w:r>
        <w:rPr>
          <w:spacing w:val="3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kviestinio</w:t>
      </w:r>
      <w:r>
        <w:rPr>
          <w:spacing w:val="6"/>
        </w:rPr>
        <w:t xml:space="preserve"> </w:t>
      </w:r>
      <w:r>
        <w:t>menininko</w:t>
      </w:r>
      <w:r>
        <w:rPr>
          <w:spacing w:val="6"/>
        </w:rPr>
        <w:t xml:space="preserve"> </w:t>
      </w:r>
      <w:r>
        <w:t>/</w:t>
      </w:r>
      <w:r>
        <w:rPr>
          <w:spacing w:val="1"/>
        </w:rPr>
        <w:t xml:space="preserve"> </w:t>
      </w:r>
      <w:proofErr w:type="spellStart"/>
      <w:r>
        <w:t>edukatoriaus</w:t>
      </w:r>
      <w:proofErr w:type="spellEnd"/>
      <w:r>
        <w:t>,</w:t>
      </w:r>
      <w:r>
        <w:rPr>
          <w:spacing w:val="6"/>
        </w:rPr>
        <w:t xml:space="preserve"> </w:t>
      </w:r>
      <w:r>
        <w:t>dalyvaujančio</w:t>
      </w:r>
      <w:r>
        <w:rPr>
          <w:spacing w:val="6"/>
        </w:rPr>
        <w:t xml:space="preserve"> </w:t>
      </w:r>
      <w:r>
        <w:t>ar</w:t>
      </w:r>
      <w:r>
        <w:rPr>
          <w:spacing w:val="4"/>
        </w:rPr>
        <w:t xml:space="preserve"> </w:t>
      </w:r>
      <w:r>
        <w:t>vedančio</w:t>
      </w:r>
      <w:r>
        <w:rPr>
          <w:spacing w:val="5"/>
        </w:rPr>
        <w:t xml:space="preserve"> </w:t>
      </w:r>
      <w:r>
        <w:t>edukacinę</w:t>
      </w:r>
      <w:r>
        <w:rPr>
          <w:spacing w:val="6"/>
        </w:rPr>
        <w:t xml:space="preserve"> </w:t>
      </w:r>
      <w:r>
        <w:t>programą,</w:t>
      </w:r>
      <w:r>
        <w:rPr>
          <w:spacing w:val="4"/>
        </w:rPr>
        <w:t xml:space="preserve"> </w:t>
      </w:r>
      <w:r>
        <w:t>paslaugų</w:t>
      </w:r>
      <w:r>
        <w:rPr>
          <w:spacing w:val="-57"/>
        </w:rPr>
        <w:t xml:space="preserve"> </w:t>
      </w:r>
      <w:r>
        <w:t>kaina, Eur;</w:t>
      </w:r>
    </w:p>
    <w:p w14:paraId="1D8D75E7" w14:textId="77777777" w:rsidR="001222C4" w:rsidRDefault="00EF587F">
      <w:pPr>
        <w:pStyle w:val="Pagrindinistekstas"/>
        <w:ind w:left="264"/>
      </w:pPr>
      <w:r>
        <w:t>m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medžiagos ir priemonės,</w:t>
      </w:r>
      <w:r>
        <w:rPr>
          <w:spacing w:val="-2"/>
        </w:rPr>
        <w:t xml:space="preserve"> </w:t>
      </w:r>
      <w:r>
        <w:t>Eur;</w:t>
      </w:r>
    </w:p>
    <w:p w14:paraId="56F0E713" w14:textId="77777777" w:rsidR="001222C4" w:rsidRDefault="00EF587F">
      <w:pPr>
        <w:pStyle w:val="Pagrindinistekstas"/>
        <w:spacing w:before="1"/>
        <w:ind w:left="264" w:right="2814"/>
      </w:pPr>
      <w:r>
        <w:lastRenderedPageBreak/>
        <w:t>p – papildomi, išskirtinai šiai edukacinei programai reikalingi kaštai, Eur;</w:t>
      </w:r>
      <w:r>
        <w:rPr>
          <w:spacing w:val="-57"/>
        </w:rPr>
        <w:t xml:space="preserve"> </w:t>
      </w:r>
      <w:r>
        <w:t>b</w:t>
      </w:r>
      <w:r>
        <w:rPr>
          <w:spacing w:val="-1"/>
        </w:rPr>
        <w:t xml:space="preserve"> </w:t>
      </w:r>
      <w:r>
        <w:t>– 50 % parodos</w:t>
      </w:r>
      <w:r>
        <w:rPr>
          <w:spacing w:val="-1"/>
        </w:rPr>
        <w:t xml:space="preserve"> </w:t>
      </w:r>
      <w:r>
        <w:t>lankymo</w:t>
      </w:r>
      <w:r>
        <w:rPr>
          <w:spacing w:val="1"/>
        </w:rPr>
        <w:t xml:space="preserve"> </w:t>
      </w:r>
      <w:r>
        <w:t>bilieto</w:t>
      </w:r>
      <w:r>
        <w:rPr>
          <w:spacing w:val="1"/>
        </w:rPr>
        <w:t xml:space="preserve"> </w:t>
      </w:r>
      <w:r>
        <w:t>kainos, Eur;</w:t>
      </w:r>
    </w:p>
    <w:p w14:paraId="72DD9AAB" w14:textId="77777777" w:rsidR="001222C4" w:rsidRDefault="00EF587F">
      <w:pPr>
        <w:pStyle w:val="Pagrindinistekstas"/>
        <w:ind w:left="264"/>
      </w:pPr>
      <w:r>
        <w:t>d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dalyvių</w:t>
      </w:r>
      <w:r>
        <w:rPr>
          <w:spacing w:val="-1"/>
        </w:rPr>
        <w:t xml:space="preserve"> </w:t>
      </w:r>
      <w:r>
        <w:t>skaičius.</w:t>
      </w:r>
    </w:p>
    <w:p w14:paraId="01138089" w14:textId="77777777" w:rsidR="003E6720" w:rsidRDefault="003E6720" w:rsidP="003E6720">
      <w:pPr>
        <w:pStyle w:val="Pagrindinistekstas"/>
        <w:spacing w:before="8"/>
        <w:rPr>
          <w:sz w:val="20"/>
        </w:rPr>
      </w:pPr>
    </w:p>
    <w:p w14:paraId="1C21C7DF" w14:textId="451CE895" w:rsidR="001222C4" w:rsidRDefault="00B85900" w:rsidP="003E6720">
      <w:pPr>
        <w:pStyle w:val="Pagrindinistekstas"/>
        <w:spacing w:before="8"/>
        <w:rPr>
          <w:sz w:val="21"/>
        </w:rPr>
        <w:sectPr w:rsidR="001222C4">
          <w:headerReference w:type="default" r:id="rId7"/>
          <w:pgSz w:w="11910" w:h="16840"/>
          <w:pgMar w:top="840" w:right="300" w:bottom="280" w:left="1440" w:header="578" w:footer="0" w:gutter="0"/>
          <w:cols w:space="1296"/>
        </w:sect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5E10764A" wp14:editId="00276A23">
                <wp:simplePos x="0" y="0"/>
                <wp:positionH relativeFrom="page">
                  <wp:posOffset>3335020</wp:posOffset>
                </wp:positionH>
                <wp:positionV relativeFrom="paragraph">
                  <wp:posOffset>186690</wp:posOffset>
                </wp:positionV>
                <wp:extent cx="1524000" cy="1270"/>
                <wp:effectExtent l="0" t="0" r="0" b="0"/>
                <wp:wrapTopAndBottom/>
                <wp:docPr id="3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0" cy="1270"/>
                        </a:xfrm>
                        <a:custGeom>
                          <a:avLst/>
                          <a:gdLst>
                            <a:gd name="T0" fmla="+- 0 5252 5252"/>
                            <a:gd name="T1" fmla="*/ T0 w 2400"/>
                            <a:gd name="T2" fmla="+- 0 7652 5252"/>
                            <a:gd name="T3" fmla="*/ T2 w 24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400">
                              <a:moveTo>
                                <a:pt x="0" y="0"/>
                              </a:moveTo>
                              <a:lnTo>
                                <a:pt x="240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CE934C" id="Freeform 5" o:spid="_x0000_s1026" style="position:absolute;margin-left:262.6pt;margin-top:14.7pt;width:120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0K5igIAAH4FAAAOAAAAZHJzL2Uyb0RvYy54bWysVNtu2zAMfR+wfxD0uKH1ZblsRp1iaNdh&#10;QHcBmn2AIsuxMVnUJCVO9/Wj6Dj1MvRlmB8EyaQODw8pXl0fOs32yvkWTMmzy5QzZSRUrdmW/Pv6&#10;7uItZz4IUwkNRpX8UXl+vXr54qq3hcqhAV0pxxDE+KK3JW9CsEWSeNmoTvhLsMqgsQbXiYBHt00q&#10;J3pE73SSp+ki6cFV1oFU3uPf28HIV4Rf10qGr3XtVWC65Mgt0Opo3cQ1WV2JYuuEbVp5pCH+gUUn&#10;WoNBT1C3Igi2c+1fUF0rHXiow6WELoG6bqWiHDCbLD3L5qERVlEuKI63J5n8/4OVX/YP9puL1L29&#10;B/nDoyJJb31xssSDRx+26T9DhTUUuwCU7KF2XbyJabADafp40lQdApP4M5vnszRF6SXasnxJkiei&#10;GO/KnQ8fFRCO2N/7MFSkwh3pWTEjOgy6Roi601ic1xcsZfN8ntNyrODJLRvdXiVsnbKexfDnTvno&#10;RFjLxTNYb0a3iJVPsJD/dmQompG0PJgja9wxEV9ASjpZ8FGfNXIbBUIEdIoZPuOLsc99hzvHEA5b&#10;+7ypHWfY1JshWytCZBZDxC3rS05SxB8d7NUayBTOKodBnqzaTL3o+pTVYMYbMQC2zbChoJHrpLIG&#10;7lqtqbTaRCrLRT5o40G3VTRGNt5tNzfasb2Iz5W+mAyC/eHmYGcqAmuUqD4c90G0etijv0ZtqY1j&#10;58Zp4IsNVI/YxQ6GIYBDCzcNuF+c9TgASu5/7oRTnOlPBl/Yu2w2ixODDrP5EvkyN7VsphZhJEKV&#10;PHAsfNzehGHK7Kxrtw1GyqgVDLzH11O3sc2J38DqeMBHTtkeB1KcItMzeT2NzdVvAAAA//8DAFBL&#10;AwQUAAYACAAAACEAEJ/XzdwAAAAJAQAADwAAAGRycy9kb3ducmV2LnhtbEyPy07DMBBF90j8gzWV&#10;2CDqJJAUQpyqKmLHoq8PcOMhiWqPI9tNw9/jrGA5d47unKnWk9FsROd7SwLSZQIMqbGqp1bA6fj5&#10;9ArMB0lKakso4Ac9rOv7u0qWyt5oj+MhtCyWkC+lgC6EoeTcNx0a6Zd2QIq7b+uMDHF0LVdO3mK5&#10;0TxLkoIb2VO80MkBtx02l8PVCHgeG33cqpx26f5Rb74+doVLWyEeFtPmHVjAKfzBMOtHdaij09le&#10;SXmmBeRZnkVUQPb2AiwCq2IOznNQAK8r/v+D+hcAAP//AwBQSwECLQAUAAYACAAAACEAtoM4kv4A&#10;AADhAQAAEwAAAAAAAAAAAAAAAAAAAAAAW0NvbnRlbnRfVHlwZXNdLnhtbFBLAQItABQABgAIAAAA&#10;IQA4/SH/1gAAAJQBAAALAAAAAAAAAAAAAAAAAC8BAABfcmVscy8ucmVsc1BLAQItABQABgAIAAAA&#10;IQAYa0K5igIAAH4FAAAOAAAAAAAAAAAAAAAAAC4CAABkcnMvZTJvRG9jLnhtbFBLAQItABQABgAI&#10;AAAAIQAQn9fN3AAAAAkBAAAPAAAAAAAAAAAAAAAAAOQEAABkcnMvZG93bnJldi54bWxQSwUGAAAA&#10;AAQABADzAAAA7QUAAAAA&#10;" path="m,l2400,e" filled="f" strokeweight=".6pt">
                <v:path arrowok="t" o:connecttype="custom" o:connectlocs="0,0;1524000,0" o:connectangles="0,0"/>
                <w10:wrap type="topAndBottom" anchorx="page"/>
              </v:shape>
            </w:pict>
          </mc:Fallback>
        </mc:AlternateContent>
      </w:r>
    </w:p>
    <w:p w14:paraId="50FA41F8" w14:textId="77777777" w:rsidR="00A237EA" w:rsidRDefault="00A237EA"/>
    <w:sectPr w:rsidR="00A237EA">
      <w:headerReference w:type="default" r:id="rId8"/>
      <w:pgSz w:w="11900" w:h="16840"/>
      <w:pgMar w:top="500" w:right="380" w:bottom="280" w:left="380" w:header="0" w:footer="0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0E215" w14:textId="77777777" w:rsidR="00F31CCB" w:rsidRDefault="00F31CCB">
      <w:r>
        <w:separator/>
      </w:r>
    </w:p>
  </w:endnote>
  <w:endnote w:type="continuationSeparator" w:id="0">
    <w:p w14:paraId="65448400" w14:textId="77777777" w:rsidR="00F31CCB" w:rsidRDefault="00F31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46EB3" w14:textId="77777777" w:rsidR="00F31CCB" w:rsidRDefault="00F31CCB">
      <w:r>
        <w:separator/>
      </w:r>
    </w:p>
  </w:footnote>
  <w:footnote w:type="continuationSeparator" w:id="0">
    <w:p w14:paraId="537916B7" w14:textId="77777777" w:rsidR="00F31CCB" w:rsidRDefault="00F31C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539E0" w14:textId="5B7FDFBF" w:rsidR="001222C4" w:rsidRDefault="00B85900">
    <w:pPr>
      <w:pStyle w:val="Pagrindinisteksta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329A06E" wp14:editId="7825C191">
              <wp:simplePos x="0" y="0"/>
              <wp:positionH relativeFrom="page">
                <wp:posOffset>3982720</wp:posOffset>
              </wp:positionH>
              <wp:positionV relativeFrom="page">
                <wp:posOffset>354330</wp:posOffset>
              </wp:positionV>
              <wp:extent cx="2286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FC775F" w14:textId="77777777" w:rsidR="001222C4" w:rsidRDefault="00EF587F">
                          <w:pPr>
                            <w:pStyle w:val="Pagrindinistekstas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34104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29A06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3.6pt;margin-top:27.9pt;width:18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9vg1QEAAJADAAAOAAAAZHJzL2Uyb0RvYy54bWysU8Fu1DAQvSPxD5bvbJIFVSXabFVaFSEV&#10;qFT6AbOOk1gkHjP2brJ8PWNns6VwQ1ysycz4+b03k83VNPTioMkbtJUsVrkU2iqsjW0r+fTt7s2l&#10;FD6AraFHqyt51F5ebV+/2oyu1GvssK81CQaxvhxdJbsQXJllXnV6AL9Cpy0XG6QBAn9Sm9UEI6MP&#10;fbbO84tsRKododLec/Z2Lsptwm8arcLXpvE6iL6SzC2kk9K5i2e23UDZErjOqBMN+AcWAxjLj56h&#10;biGA2JP5C2owitBjE1YKhwybxiidNLCaIv9DzWMHTictbI53Z5v8/4NVXw6P7oFEmD7gxANMIry7&#10;R/XdC4s3HdhWXxPh2Gmo+eEiWpaNzpenq9FqX/oIshs/Y81Dhn3ABDQ1NERXWKdgdB7A8Wy6noJQ&#10;nFyvLy9yriguFe/fvS3SUDIol8uOfPiocRAxqCTxTBM4HO59iGSgXFriWxbvTN+nufb2RYIbYyaR&#10;j3xn5mHaTdwdReywPrIMwnlNeK056JB+SjHyilTS/9gDaSn6T5atiPu0BLQEuyUAq/hqJYMUc3gT&#10;5r3bOzJtx8iz2Rav2a7GJCnPLE48eexJ4WlF4179/p26nn+k7S8AAAD//wMAUEsDBBQABgAIAAAA&#10;IQAldBok3gAAAAkBAAAPAAAAZHJzL2Rvd25yZXYueG1sTI/BTsMwDIbvSLxDZCRuLKWwMErdaUJw&#10;QkLryoFj2mZttMYpTbaVt8ec4Gj70+/vz9ezG8TJTMF6QrhdJCAMNb611CF8VK83KxAhamr14Mkg&#10;fJsA6+LyItdZ689UmtMudoJDKGQaoY9xzKQMTW+cDgs/GuLb3k9ORx6nTraTPnO4G2SaJEo6bYk/&#10;9Ho0z71pDrujQ9h8Uvliv97rbbkvbVU9JvSmDojXV/PmCUQ0c/yD4Vef1aFgp9ofqQ1iQFDpQ8oo&#10;wnLJFRhQ6o4XNcJK3YMscvm/QfEDAAD//wMAUEsBAi0AFAAGAAgAAAAhALaDOJL+AAAA4QEAABMA&#10;AAAAAAAAAAAAAAAAAAAAAFtDb250ZW50X1R5cGVzXS54bWxQSwECLQAUAAYACAAAACEAOP0h/9YA&#10;AACUAQAACwAAAAAAAAAAAAAAAAAvAQAAX3JlbHMvLnJlbHNQSwECLQAUAAYACAAAACEAlevb4NUB&#10;AACQAwAADgAAAAAAAAAAAAAAAAAuAgAAZHJzL2Uyb0RvYy54bWxQSwECLQAUAAYACAAAACEAJXQa&#10;JN4AAAAJAQAADwAAAAAAAAAAAAAAAAAvBAAAZHJzL2Rvd25yZXYueG1sUEsFBgAAAAAEAAQA8wAA&#10;ADoFAAAAAA==&#10;" filled="f" stroked="f">
              <v:textbox inset="0,0,0,0">
                <w:txbxContent>
                  <w:p w14:paraId="5EFC775F" w14:textId="77777777" w:rsidR="001222C4" w:rsidRDefault="00EF587F">
                    <w:pPr>
                      <w:pStyle w:val="Pagrindinistekstas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A34104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BE699" w14:textId="77777777" w:rsidR="001222C4" w:rsidRDefault="001222C4">
    <w:pPr>
      <w:pStyle w:val="Pagrindinistekstas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458DE"/>
    <w:multiLevelType w:val="hybridMultilevel"/>
    <w:tmpl w:val="E57C6950"/>
    <w:lvl w:ilvl="0" w:tplc="B57CF9F0">
      <w:start w:val="1"/>
      <w:numFmt w:val="decimal"/>
      <w:lvlText w:val="%1."/>
      <w:lvlJc w:val="left"/>
      <w:pPr>
        <w:ind w:left="504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1" w:tplc="32704254">
      <w:numFmt w:val="bullet"/>
      <w:lvlText w:val="•"/>
      <w:lvlJc w:val="left"/>
      <w:pPr>
        <w:ind w:left="1466" w:hanging="240"/>
      </w:pPr>
      <w:rPr>
        <w:rFonts w:hint="default"/>
        <w:lang w:val="lt-LT" w:eastAsia="en-US" w:bidi="ar-SA"/>
      </w:rPr>
    </w:lvl>
    <w:lvl w:ilvl="2" w:tplc="229AB85E">
      <w:numFmt w:val="bullet"/>
      <w:lvlText w:val="•"/>
      <w:lvlJc w:val="left"/>
      <w:pPr>
        <w:ind w:left="2433" w:hanging="240"/>
      </w:pPr>
      <w:rPr>
        <w:rFonts w:hint="default"/>
        <w:lang w:val="lt-LT" w:eastAsia="en-US" w:bidi="ar-SA"/>
      </w:rPr>
    </w:lvl>
    <w:lvl w:ilvl="3" w:tplc="6A34A774">
      <w:numFmt w:val="bullet"/>
      <w:lvlText w:val="•"/>
      <w:lvlJc w:val="left"/>
      <w:pPr>
        <w:ind w:left="3399" w:hanging="240"/>
      </w:pPr>
      <w:rPr>
        <w:rFonts w:hint="default"/>
        <w:lang w:val="lt-LT" w:eastAsia="en-US" w:bidi="ar-SA"/>
      </w:rPr>
    </w:lvl>
    <w:lvl w:ilvl="4" w:tplc="BE6827F6">
      <w:numFmt w:val="bullet"/>
      <w:lvlText w:val="•"/>
      <w:lvlJc w:val="left"/>
      <w:pPr>
        <w:ind w:left="4366" w:hanging="240"/>
      </w:pPr>
      <w:rPr>
        <w:rFonts w:hint="default"/>
        <w:lang w:val="lt-LT" w:eastAsia="en-US" w:bidi="ar-SA"/>
      </w:rPr>
    </w:lvl>
    <w:lvl w:ilvl="5" w:tplc="63B2272C">
      <w:numFmt w:val="bullet"/>
      <w:lvlText w:val="•"/>
      <w:lvlJc w:val="left"/>
      <w:pPr>
        <w:ind w:left="5333" w:hanging="240"/>
      </w:pPr>
      <w:rPr>
        <w:rFonts w:hint="default"/>
        <w:lang w:val="lt-LT" w:eastAsia="en-US" w:bidi="ar-SA"/>
      </w:rPr>
    </w:lvl>
    <w:lvl w:ilvl="6" w:tplc="16262316">
      <w:numFmt w:val="bullet"/>
      <w:lvlText w:val="•"/>
      <w:lvlJc w:val="left"/>
      <w:pPr>
        <w:ind w:left="6299" w:hanging="240"/>
      </w:pPr>
      <w:rPr>
        <w:rFonts w:hint="default"/>
        <w:lang w:val="lt-LT" w:eastAsia="en-US" w:bidi="ar-SA"/>
      </w:rPr>
    </w:lvl>
    <w:lvl w:ilvl="7" w:tplc="454A9CD2">
      <w:numFmt w:val="bullet"/>
      <w:lvlText w:val="•"/>
      <w:lvlJc w:val="left"/>
      <w:pPr>
        <w:ind w:left="7266" w:hanging="240"/>
      </w:pPr>
      <w:rPr>
        <w:rFonts w:hint="default"/>
        <w:lang w:val="lt-LT" w:eastAsia="en-US" w:bidi="ar-SA"/>
      </w:rPr>
    </w:lvl>
    <w:lvl w:ilvl="8" w:tplc="BDC60D34">
      <w:numFmt w:val="bullet"/>
      <w:lvlText w:val="•"/>
      <w:lvlJc w:val="left"/>
      <w:pPr>
        <w:ind w:left="8232" w:hanging="240"/>
      </w:pPr>
      <w:rPr>
        <w:rFonts w:hint="default"/>
        <w:lang w:val="lt-LT" w:eastAsia="en-US" w:bidi="ar-SA"/>
      </w:rPr>
    </w:lvl>
  </w:abstractNum>
  <w:abstractNum w:abstractNumId="1" w15:restartNumberingAfterBreak="0">
    <w:nsid w:val="23244AC4"/>
    <w:multiLevelType w:val="hybridMultilevel"/>
    <w:tmpl w:val="067E5B5C"/>
    <w:lvl w:ilvl="0" w:tplc="5136D786">
      <w:numFmt w:val="bullet"/>
      <w:lvlText w:val="*"/>
      <w:lvlJc w:val="left"/>
      <w:pPr>
        <w:ind w:left="264" w:hanging="202"/>
      </w:pPr>
      <w:rPr>
        <w:rFonts w:hint="default"/>
        <w:w w:val="100"/>
        <w:lang w:val="lt-LT" w:eastAsia="en-US" w:bidi="ar-SA"/>
      </w:rPr>
    </w:lvl>
    <w:lvl w:ilvl="1" w:tplc="CC161FDE">
      <w:numFmt w:val="bullet"/>
      <w:lvlText w:val="•"/>
      <w:lvlJc w:val="left"/>
      <w:pPr>
        <w:ind w:left="832" w:hanging="284"/>
      </w:pPr>
      <w:rPr>
        <w:rFonts w:ascii="Lucida Sans Unicode" w:eastAsia="Lucida Sans Unicode" w:hAnsi="Lucida Sans Unicode" w:cs="Lucida Sans Unicode" w:hint="default"/>
        <w:w w:val="65"/>
        <w:sz w:val="24"/>
        <w:szCs w:val="24"/>
        <w:lang w:val="lt-LT" w:eastAsia="en-US" w:bidi="ar-SA"/>
      </w:rPr>
    </w:lvl>
    <w:lvl w:ilvl="2" w:tplc="0D2A3F96">
      <w:numFmt w:val="bullet"/>
      <w:lvlText w:val="•"/>
      <w:lvlJc w:val="left"/>
      <w:pPr>
        <w:ind w:left="1876" w:hanging="284"/>
      </w:pPr>
      <w:rPr>
        <w:rFonts w:hint="default"/>
        <w:lang w:val="lt-LT" w:eastAsia="en-US" w:bidi="ar-SA"/>
      </w:rPr>
    </w:lvl>
    <w:lvl w:ilvl="3" w:tplc="EA1CDB7A">
      <w:numFmt w:val="bullet"/>
      <w:lvlText w:val="•"/>
      <w:lvlJc w:val="left"/>
      <w:pPr>
        <w:ind w:left="2912" w:hanging="284"/>
      </w:pPr>
      <w:rPr>
        <w:rFonts w:hint="default"/>
        <w:lang w:val="lt-LT" w:eastAsia="en-US" w:bidi="ar-SA"/>
      </w:rPr>
    </w:lvl>
    <w:lvl w:ilvl="4" w:tplc="81F61C26">
      <w:numFmt w:val="bullet"/>
      <w:lvlText w:val="•"/>
      <w:lvlJc w:val="left"/>
      <w:pPr>
        <w:ind w:left="3948" w:hanging="284"/>
      </w:pPr>
      <w:rPr>
        <w:rFonts w:hint="default"/>
        <w:lang w:val="lt-LT" w:eastAsia="en-US" w:bidi="ar-SA"/>
      </w:rPr>
    </w:lvl>
    <w:lvl w:ilvl="5" w:tplc="4A40DD6A">
      <w:numFmt w:val="bullet"/>
      <w:lvlText w:val="•"/>
      <w:lvlJc w:val="left"/>
      <w:pPr>
        <w:ind w:left="4984" w:hanging="284"/>
      </w:pPr>
      <w:rPr>
        <w:rFonts w:hint="default"/>
        <w:lang w:val="lt-LT" w:eastAsia="en-US" w:bidi="ar-SA"/>
      </w:rPr>
    </w:lvl>
    <w:lvl w:ilvl="6" w:tplc="CF2A353C">
      <w:numFmt w:val="bullet"/>
      <w:lvlText w:val="•"/>
      <w:lvlJc w:val="left"/>
      <w:pPr>
        <w:ind w:left="6021" w:hanging="284"/>
      </w:pPr>
      <w:rPr>
        <w:rFonts w:hint="default"/>
        <w:lang w:val="lt-LT" w:eastAsia="en-US" w:bidi="ar-SA"/>
      </w:rPr>
    </w:lvl>
    <w:lvl w:ilvl="7" w:tplc="AB22B080">
      <w:numFmt w:val="bullet"/>
      <w:lvlText w:val="•"/>
      <w:lvlJc w:val="left"/>
      <w:pPr>
        <w:ind w:left="7057" w:hanging="284"/>
      </w:pPr>
      <w:rPr>
        <w:rFonts w:hint="default"/>
        <w:lang w:val="lt-LT" w:eastAsia="en-US" w:bidi="ar-SA"/>
      </w:rPr>
    </w:lvl>
    <w:lvl w:ilvl="8" w:tplc="BDB425B8">
      <w:numFmt w:val="bullet"/>
      <w:lvlText w:val="•"/>
      <w:lvlJc w:val="left"/>
      <w:pPr>
        <w:ind w:left="8093" w:hanging="284"/>
      </w:pPr>
      <w:rPr>
        <w:rFonts w:hint="default"/>
        <w:lang w:val="lt-LT" w:eastAsia="en-US" w:bidi="ar-SA"/>
      </w:rPr>
    </w:lvl>
  </w:abstractNum>
  <w:abstractNum w:abstractNumId="2" w15:restartNumberingAfterBreak="0">
    <w:nsid w:val="2BA80416"/>
    <w:multiLevelType w:val="hybridMultilevel"/>
    <w:tmpl w:val="C304EE06"/>
    <w:lvl w:ilvl="0" w:tplc="1738FC82">
      <w:start w:val="1"/>
      <w:numFmt w:val="decimal"/>
      <w:lvlText w:val="%1."/>
      <w:lvlJc w:val="left"/>
      <w:pPr>
        <w:ind w:left="504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1" w:tplc="D0749B92">
      <w:numFmt w:val="bullet"/>
      <w:lvlText w:val="•"/>
      <w:lvlJc w:val="left"/>
      <w:pPr>
        <w:ind w:left="1466" w:hanging="240"/>
      </w:pPr>
      <w:rPr>
        <w:rFonts w:hint="default"/>
        <w:lang w:val="lt-LT" w:eastAsia="en-US" w:bidi="ar-SA"/>
      </w:rPr>
    </w:lvl>
    <w:lvl w:ilvl="2" w:tplc="C2363306">
      <w:numFmt w:val="bullet"/>
      <w:lvlText w:val="•"/>
      <w:lvlJc w:val="left"/>
      <w:pPr>
        <w:ind w:left="2433" w:hanging="240"/>
      </w:pPr>
      <w:rPr>
        <w:rFonts w:hint="default"/>
        <w:lang w:val="lt-LT" w:eastAsia="en-US" w:bidi="ar-SA"/>
      </w:rPr>
    </w:lvl>
    <w:lvl w:ilvl="3" w:tplc="EDA0A10A">
      <w:numFmt w:val="bullet"/>
      <w:lvlText w:val="•"/>
      <w:lvlJc w:val="left"/>
      <w:pPr>
        <w:ind w:left="3399" w:hanging="240"/>
      </w:pPr>
      <w:rPr>
        <w:rFonts w:hint="default"/>
        <w:lang w:val="lt-LT" w:eastAsia="en-US" w:bidi="ar-SA"/>
      </w:rPr>
    </w:lvl>
    <w:lvl w:ilvl="4" w:tplc="A1469EEE">
      <w:numFmt w:val="bullet"/>
      <w:lvlText w:val="•"/>
      <w:lvlJc w:val="left"/>
      <w:pPr>
        <w:ind w:left="4366" w:hanging="240"/>
      </w:pPr>
      <w:rPr>
        <w:rFonts w:hint="default"/>
        <w:lang w:val="lt-LT" w:eastAsia="en-US" w:bidi="ar-SA"/>
      </w:rPr>
    </w:lvl>
    <w:lvl w:ilvl="5" w:tplc="94EE12A8">
      <w:numFmt w:val="bullet"/>
      <w:lvlText w:val="•"/>
      <w:lvlJc w:val="left"/>
      <w:pPr>
        <w:ind w:left="5333" w:hanging="240"/>
      </w:pPr>
      <w:rPr>
        <w:rFonts w:hint="default"/>
        <w:lang w:val="lt-LT" w:eastAsia="en-US" w:bidi="ar-SA"/>
      </w:rPr>
    </w:lvl>
    <w:lvl w:ilvl="6" w:tplc="0DE8DB9E">
      <w:numFmt w:val="bullet"/>
      <w:lvlText w:val="•"/>
      <w:lvlJc w:val="left"/>
      <w:pPr>
        <w:ind w:left="6299" w:hanging="240"/>
      </w:pPr>
      <w:rPr>
        <w:rFonts w:hint="default"/>
        <w:lang w:val="lt-LT" w:eastAsia="en-US" w:bidi="ar-SA"/>
      </w:rPr>
    </w:lvl>
    <w:lvl w:ilvl="7" w:tplc="F1A4A388">
      <w:numFmt w:val="bullet"/>
      <w:lvlText w:val="•"/>
      <w:lvlJc w:val="left"/>
      <w:pPr>
        <w:ind w:left="7266" w:hanging="240"/>
      </w:pPr>
      <w:rPr>
        <w:rFonts w:hint="default"/>
        <w:lang w:val="lt-LT" w:eastAsia="en-US" w:bidi="ar-SA"/>
      </w:rPr>
    </w:lvl>
    <w:lvl w:ilvl="8" w:tplc="3134F66A">
      <w:numFmt w:val="bullet"/>
      <w:lvlText w:val="•"/>
      <w:lvlJc w:val="left"/>
      <w:pPr>
        <w:ind w:left="8232" w:hanging="240"/>
      </w:pPr>
      <w:rPr>
        <w:rFonts w:hint="default"/>
        <w:lang w:val="lt-LT" w:eastAsia="en-US" w:bidi="ar-SA"/>
      </w:rPr>
    </w:lvl>
  </w:abstractNum>
  <w:abstractNum w:abstractNumId="3" w15:restartNumberingAfterBreak="0">
    <w:nsid w:val="40DC6779"/>
    <w:multiLevelType w:val="multilevel"/>
    <w:tmpl w:val="C7F4506A"/>
    <w:lvl w:ilvl="0">
      <w:start w:val="1"/>
      <w:numFmt w:val="decimal"/>
      <w:lvlText w:val="%1."/>
      <w:lvlJc w:val="left"/>
      <w:pPr>
        <w:ind w:left="264" w:hanging="316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1">
      <w:start w:val="1"/>
      <w:numFmt w:val="decimal"/>
      <w:lvlText w:val="%1.%2."/>
      <w:lvlJc w:val="left"/>
      <w:pPr>
        <w:ind w:left="1404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2">
      <w:numFmt w:val="bullet"/>
      <w:lvlText w:val="•"/>
      <w:lvlJc w:val="left"/>
      <w:pPr>
        <w:ind w:left="2374" w:hanging="420"/>
      </w:pPr>
      <w:rPr>
        <w:rFonts w:hint="default"/>
        <w:lang w:val="lt-LT" w:eastAsia="en-US" w:bidi="ar-SA"/>
      </w:rPr>
    </w:lvl>
    <w:lvl w:ilvl="3">
      <w:numFmt w:val="bullet"/>
      <w:lvlText w:val="•"/>
      <w:lvlJc w:val="left"/>
      <w:pPr>
        <w:ind w:left="3348" w:hanging="420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4322" w:hanging="420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5296" w:hanging="420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6270" w:hanging="420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7244" w:hanging="420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8218" w:hanging="420"/>
      </w:pPr>
      <w:rPr>
        <w:rFonts w:hint="default"/>
        <w:lang w:val="lt-LT" w:eastAsia="en-US" w:bidi="ar-SA"/>
      </w:rPr>
    </w:lvl>
  </w:abstractNum>
  <w:abstractNum w:abstractNumId="4" w15:restartNumberingAfterBreak="0">
    <w:nsid w:val="4FB63108"/>
    <w:multiLevelType w:val="hybridMultilevel"/>
    <w:tmpl w:val="669CE8E4"/>
    <w:lvl w:ilvl="0" w:tplc="0EB48840">
      <w:start w:val="1"/>
      <w:numFmt w:val="decimal"/>
      <w:lvlText w:val="%1."/>
      <w:lvlJc w:val="left"/>
      <w:pPr>
        <w:ind w:left="504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1" w:tplc="6AB886F6">
      <w:numFmt w:val="bullet"/>
      <w:lvlText w:val="•"/>
      <w:lvlJc w:val="left"/>
      <w:pPr>
        <w:ind w:left="1466" w:hanging="240"/>
      </w:pPr>
      <w:rPr>
        <w:rFonts w:hint="default"/>
        <w:lang w:val="lt-LT" w:eastAsia="en-US" w:bidi="ar-SA"/>
      </w:rPr>
    </w:lvl>
    <w:lvl w:ilvl="2" w:tplc="F08CBD9C">
      <w:numFmt w:val="bullet"/>
      <w:lvlText w:val="•"/>
      <w:lvlJc w:val="left"/>
      <w:pPr>
        <w:ind w:left="2433" w:hanging="240"/>
      </w:pPr>
      <w:rPr>
        <w:rFonts w:hint="default"/>
        <w:lang w:val="lt-LT" w:eastAsia="en-US" w:bidi="ar-SA"/>
      </w:rPr>
    </w:lvl>
    <w:lvl w:ilvl="3" w:tplc="90C668B0">
      <w:numFmt w:val="bullet"/>
      <w:lvlText w:val="•"/>
      <w:lvlJc w:val="left"/>
      <w:pPr>
        <w:ind w:left="3399" w:hanging="240"/>
      </w:pPr>
      <w:rPr>
        <w:rFonts w:hint="default"/>
        <w:lang w:val="lt-LT" w:eastAsia="en-US" w:bidi="ar-SA"/>
      </w:rPr>
    </w:lvl>
    <w:lvl w:ilvl="4" w:tplc="BEFE9898">
      <w:numFmt w:val="bullet"/>
      <w:lvlText w:val="•"/>
      <w:lvlJc w:val="left"/>
      <w:pPr>
        <w:ind w:left="4366" w:hanging="240"/>
      </w:pPr>
      <w:rPr>
        <w:rFonts w:hint="default"/>
        <w:lang w:val="lt-LT" w:eastAsia="en-US" w:bidi="ar-SA"/>
      </w:rPr>
    </w:lvl>
    <w:lvl w:ilvl="5" w:tplc="85966AD6">
      <w:numFmt w:val="bullet"/>
      <w:lvlText w:val="•"/>
      <w:lvlJc w:val="left"/>
      <w:pPr>
        <w:ind w:left="5333" w:hanging="240"/>
      </w:pPr>
      <w:rPr>
        <w:rFonts w:hint="default"/>
        <w:lang w:val="lt-LT" w:eastAsia="en-US" w:bidi="ar-SA"/>
      </w:rPr>
    </w:lvl>
    <w:lvl w:ilvl="6" w:tplc="0C8CA826">
      <w:numFmt w:val="bullet"/>
      <w:lvlText w:val="•"/>
      <w:lvlJc w:val="left"/>
      <w:pPr>
        <w:ind w:left="6299" w:hanging="240"/>
      </w:pPr>
      <w:rPr>
        <w:rFonts w:hint="default"/>
        <w:lang w:val="lt-LT" w:eastAsia="en-US" w:bidi="ar-SA"/>
      </w:rPr>
    </w:lvl>
    <w:lvl w:ilvl="7" w:tplc="25DA907A">
      <w:numFmt w:val="bullet"/>
      <w:lvlText w:val="•"/>
      <w:lvlJc w:val="left"/>
      <w:pPr>
        <w:ind w:left="7266" w:hanging="240"/>
      </w:pPr>
      <w:rPr>
        <w:rFonts w:hint="default"/>
        <w:lang w:val="lt-LT" w:eastAsia="en-US" w:bidi="ar-SA"/>
      </w:rPr>
    </w:lvl>
    <w:lvl w:ilvl="8" w:tplc="2BBC49AA">
      <w:numFmt w:val="bullet"/>
      <w:lvlText w:val="•"/>
      <w:lvlJc w:val="left"/>
      <w:pPr>
        <w:ind w:left="8232" w:hanging="240"/>
      </w:pPr>
      <w:rPr>
        <w:rFonts w:hint="default"/>
        <w:lang w:val="lt-LT" w:eastAsia="en-US" w:bidi="ar-SA"/>
      </w:rPr>
    </w:lvl>
  </w:abstractNum>
  <w:abstractNum w:abstractNumId="5" w15:restartNumberingAfterBreak="0">
    <w:nsid w:val="6D397C14"/>
    <w:multiLevelType w:val="hybridMultilevel"/>
    <w:tmpl w:val="E1CAB1F0"/>
    <w:lvl w:ilvl="0" w:tplc="FB0A4FA4">
      <w:start w:val="1"/>
      <w:numFmt w:val="decimal"/>
      <w:lvlText w:val="%1."/>
      <w:lvlJc w:val="left"/>
      <w:pPr>
        <w:ind w:left="504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1" w:tplc="E0CC7256">
      <w:numFmt w:val="bullet"/>
      <w:lvlText w:val="•"/>
      <w:lvlJc w:val="left"/>
      <w:pPr>
        <w:ind w:left="1466" w:hanging="240"/>
      </w:pPr>
      <w:rPr>
        <w:rFonts w:hint="default"/>
        <w:lang w:val="lt-LT" w:eastAsia="en-US" w:bidi="ar-SA"/>
      </w:rPr>
    </w:lvl>
    <w:lvl w:ilvl="2" w:tplc="E83E4CF6">
      <w:numFmt w:val="bullet"/>
      <w:lvlText w:val="•"/>
      <w:lvlJc w:val="left"/>
      <w:pPr>
        <w:ind w:left="2433" w:hanging="240"/>
      </w:pPr>
      <w:rPr>
        <w:rFonts w:hint="default"/>
        <w:lang w:val="lt-LT" w:eastAsia="en-US" w:bidi="ar-SA"/>
      </w:rPr>
    </w:lvl>
    <w:lvl w:ilvl="3" w:tplc="F4FE607E">
      <w:numFmt w:val="bullet"/>
      <w:lvlText w:val="•"/>
      <w:lvlJc w:val="left"/>
      <w:pPr>
        <w:ind w:left="3399" w:hanging="240"/>
      </w:pPr>
      <w:rPr>
        <w:rFonts w:hint="default"/>
        <w:lang w:val="lt-LT" w:eastAsia="en-US" w:bidi="ar-SA"/>
      </w:rPr>
    </w:lvl>
    <w:lvl w:ilvl="4" w:tplc="5D667898">
      <w:numFmt w:val="bullet"/>
      <w:lvlText w:val="•"/>
      <w:lvlJc w:val="left"/>
      <w:pPr>
        <w:ind w:left="4366" w:hanging="240"/>
      </w:pPr>
      <w:rPr>
        <w:rFonts w:hint="default"/>
        <w:lang w:val="lt-LT" w:eastAsia="en-US" w:bidi="ar-SA"/>
      </w:rPr>
    </w:lvl>
    <w:lvl w:ilvl="5" w:tplc="CC185136">
      <w:numFmt w:val="bullet"/>
      <w:lvlText w:val="•"/>
      <w:lvlJc w:val="left"/>
      <w:pPr>
        <w:ind w:left="5333" w:hanging="240"/>
      </w:pPr>
      <w:rPr>
        <w:rFonts w:hint="default"/>
        <w:lang w:val="lt-LT" w:eastAsia="en-US" w:bidi="ar-SA"/>
      </w:rPr>
    </w:lvl>
    <w:lvl w:ilvl="6" w:tplc="E93A02DA">
      <w:numFmt w:val="bullet"/>
      <w:lvlText w:val="•"/>
      <w:lvlJc w:val="left"/>
      <w:pPr>
        <w:ind w:left="6299" w:hanging="240"/>
      </w:pPr>
      <w:rPr>
        <w:rFonts w:hint="default"/>
        <w:lang w:val="lt-LT" w:eastAsia="en-US" w:bidi="ar-SA"/>
      </w:rPr>
    </w:lvl>
    <w:lvl w:ilvl="7" w:tplc="A26CB11E">
      <w:numFmt w:val="bullet"/>
      <w:lvlText w:val="•"/>
      <w:lvlJc w:val="left"/>
      <w:pPr>
        <w:ind w:left="7266" w:hanging="240"/>
      </w:pPr>
      <w:rPr>
        <w:rFonts w:hint="default"/>
        <w:lang w:val="lt-LT" w:eastAsia="en-US" w:bidi="ar-SA"/>
      </w:rPr>
    </w:lvl>
    <w:lvl w:ilvl="8" w:tplc="70E45562">
      <w:numFmt w:val="bullet"/>
      <w:lvlText w:val="•"/>
      <w:lvlJc w:val="left"/>
      <w:pPr>
        <w:ind w:left="8232" w:hanging="240"/>
      </w:pPr>
      <w:rPr>
        <w:rFonts w:hint="default"/>
        <w:lang w:val="lt-LT" w:eastAsia="en-US" w:bidi="ar-SA"/>
      </w:rPr>
    </w:lvl>
  </w:abstractNum>
  <w:abstractNum w:abstractNumId="6" w15:restartNumberingAfterBreak="0">
    <w:nsid w:val="7319617D"/>
    <w:multiLevelType w:val="hybridMultilevel"/>
    <w:tmpl w:val="8CB0C2AA"/>
    <w:lvl w:ilvl="0" w:tplc="755A9510">
      <w:start w:val="1"/>
      <w:numFmt w:val="decimal"/>
      <w:lvlText w:val="%1."/>
      <w:lvlJc w:val="left"/>
      <w:pPr>
        <w:ind w:left="504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1" w:tplc="0094A314">
      <w:numFmt w:val="bullet"/>
      <w:lvlText w:val="•"/>
      <w:lvlJc w:val="left"/>
      <w:pPr>
        <w:ind w:left="1466" w:hanging="240"/>
      </w:pPr>
      <w:rPr>
        <w:rFonts w:hint="default"/>
        <w:lang w:val="lt-LT" w:eastAsia="en-US" w:bidi="ar-SA"/>
      </w:rPr>
    </w:lvl>
    <w:lvl w:ilvl="2" w:tplc="AD38D366">
      <w:numFmt w:val="bullet"/>
      <w:lvlText w:val="•"/>
      <w:lvlJc w:val="left"/>
      <w:pPr>
        <w:ind w:left="2433" w:hanging="240"/>
      </w:pPr>
      <w:rPr>
        <w:rFonts w:hint="default"/>
        <w:lang w:val="lt-LT" w:eastAsia="en-US" w:bidi="ar-SA"/>
      </w:rPr>
    </w:lvl>
    <w:lvl w:ilvl="3" w:tplc="87D8CECE">
      <w:numFmt w:val="bullet"/>
      <w:lvlText w:val="•"/>
      <w:lvlJc w:val="left"/>
      <w:pPr>
        <w:ind w:left="3399" w:hanging="240"/>
      </w:pPr>
      <w:rPr>
        <w:rFonts w:hint="default"/>
        <w:lang w:val="lt-LT" w:eastAsia="en-US" w:bidi="ar-SA"/>
      </w:rPr>
    </w:lvl>
    <w:lvl w:ilvl="4" w:tplc="6DB8A924">
      <w:numFmt w:val="bullet"/>
      <w:lvlText w:val="•"/>
      <w:lvlJc w:val="left"/>
      <w:pPr>
        <w:ind w:left="4366" w:hanging="240"/>
      </w:pPr>
      <w:rPr>
        <w:rFonts w:hint="default"/>
        <w:lang w:val="lt-LT" w:eastAsia="en-US" w:bidi="ar-SA"/>
      </w:rPr>
    </w:lvl>
    <w:lvl w:ilvl="5" w:tplc="7AE41172">
      <w:numFmt w:val="bullet"/>
      <w:lvlText w:val="•"/>
      <w:lvlJc w:val="left"/>
      <w:pPr>
        <w:ind w:left="5333" w:hanging="240"/>
      </w:pPr>
      <w:rPr>
        <w:rFonts w:hint="default"/>
        <w:lang w:val="lt-LT" w:eastAsia="en-US" w:bidi="ar-SA"/>
      </w:rPr>
    </w:lvl>
    <w:lvl w:ilvl="6" w:tplc="B43615BA">
      <w:numFmt w:val="bullet"/>
      <w:lvlText w:val="•"/>
      <w:lvlJc w:val="left"/>
      <w:pPr>
        <w:ind w:left="6299" w:hanging="240"/>
      </w:pPr>
      <w:rPr>
        <w:rFonts w:hint="default"/>
        <w:lang w:val="lt-LT" w:eastAsia="en-US" w:bidi="ar-SA"/>
      </w:rPr>
    </w:lvl>
    <w:lvl w:ilvl="7" w:tplc="CC5EDDE8">
      <w:numFmt w:val="bullet"/>
      <w:lvlText w:val="•"/>
      <w:lvlJc w:val="left"/>
      <w:pPr>
        <w:ind w:left="7266" w:hanging="240"/>
      </w:pPr>
      <w:rPr>
        <w:rFonts w:hint="default"/>
        <w:lang w:val="lt-LT" w:eastAsia="en-US" w:bidi="ar-SA"/>
      </w:rPr>
    </w:lvl>
    <w:lvl w:ilvl="8" w:tplc="86AABC96">
      <w:numFmt w:val="bullet"/>
      <w:lvlText w:val="•"/>
      <w:lvlJc w:val="left"/>
      <w:pPr>
        <w:ind w:left="8232" w:hanging="240"/>
      </w:pPr>
      <w:rPr>
        <w:rFonts w:hint="default"/>
        <w:lang w:val="lt-LT" w:eastAsia="en-US" w:bidi="ar-SA"/>
      </w:rPr>
    </w:lvl>
  </w:abstractNum>
  <w:abstractNum w:abstractNumId="7" w15:restartNumberingAfterBreak="0">
    <w:nsid w:val="737A4F70"/>
    <w:multiLevelType w:val="hybridMultilevel"/>
    <w:tmpl w:val="7366984A"/>
    <w:lvl w:ilvl="0" w:tplc="B38EE886">
      <w:start w:val="1"/>
      <w:numFmt w:val="decimal"/>
      <w:lvlText w:val="%1."/>
      <w:lvlJc w:val="left"/>
      <w:pPr>
        <w:ind w:left="504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1" w:tplc="DC566C10">
      <w:numFmt w:val="bullet"/>
      <w:lvlText w:val="•"/>
      <w:lvlJc w:val="left"/>
      <w:pPr>
        <w:ind w:left="1466" w:hanging="240"/>
      </w:pPr>
      <w:rPr>
        <w:rFonts w:hint="default"/>
        <w:lang w:val="lt-LT" w:eastAsia="en-US" w:bidi="ar-SA"/>
      </w:rPr>
    </w:lvl>
    <w:lvl w:ilvl="2" w:tplc="28F6E0C6">
      <w:numFmt w:val="bullet"/>
      <w:lvlText w:val="•"/>
      <w:lvlJc w:val="left"/>
      <w:pPr>
        <w:ind w:left="2433" w:hanging="240"/>
      </w:pPr>
      <w:rPr>
        <w:rFonts w:hint="default"/>
        <w:lang w:val="lt-LT" w:eastAsia="en-US" w:bidi="ar-SA"/>
      </w:rPr>
    </w:lvl>
    <w:lvl w:ilvl="3" w:tplc="BB1CB412">
      <w:numFmt w:val="bullet"/>
      <w:lvlText w:val="•"/>
      <w:lvlJc w:val="left"/>
      <w:pPr>
        <w:ind w:left="3399" w:hanging="240"/>
      </w:pPr>
      <w:rPr>
        <w:rFonts w:hint="default"/>
        <w:lang w:val="lt-LT" w:eastAsia="en-US" w:bidi="ar-SA"/>
      </w:rPr>
    </w:lvl>
    <w:lvl w:ilvl="4" w:tplc="8A069366">
      <w:numFmt w:val="bullet"/>
      <w:lvlText w:val="•"/>
      <w:lvlJc w:val="left"/>
      <w:pPr>
        <w:ind w:left="4366" w:hanging="240"/>
      </w:pPr>
      <w:rPr>
        <w:rFonts w:hint="default"/>
        <w:lang w:val="lt-LT" w:eastAsia="en-US" w:bidi="ar-SA"/>
      </w:rPr>
    </w:lvl>
    <w:lvl w:ilvl="5" w:tplc="53B22ABC">
      <w:numFmt w:val="bullet"/>
      <w:lvlText w:val="•"/>
      <w:lvlJc w:val="left"/>
      <w:pPr>
        <w:ind w:left="5333" w:hanging="240"/>
      </w:pPr>
      <w:rPr>
        <w:rFonts w:hint="default"/>
        <w:lang w:val="lt-LT" w:eastAsia="en-US" w:bidi="ar-SA"/>
      </w:rPr>
    </w:lvl>
    <w:lvl w:ilvl="6" w:tplc="BCA0D1F4">
      <w:numFmt w:val="bullet"/>
      <w:lvlText w:val="•"/>
      <w:lvlJc w:val="left"/>
      <w:pPr>
        <w:ind w:left="6299" w:hanging="240"/>
      </w:pPr>
      <w:rPr>
        <w:rFonts w:hint="default"/>
        <w:lang w:val="lt-LT" w:eastAsia="en-US" w:bidi="ar-SA"/>
      </w:rPr>
    </w:lvl>
    <w:lvl w:ilvl="7" w:tplc="39D4E9A4">
      <w:numFmt w:val="bullet"/>
      <w:lvlText w:val="•"/>
      <w:lvlJc w:val="left"/>
      <w:pPr>
        <w:ind w:left="7266" w:hanging="240"/>
      </w:pPr>
      <w:rPr>
        <w:rFonts w:hint="default"/>
        <w:lang w:val="lt-LT" w:eastAsia="en-US" w:bidi="ar-SA"/>
      </w:rPr>
    </w:lvl>
    <w:lvl w:ilvl="8" w:tplc="C9AC6644">
      <w:numFmt w:val="bullet"/>
      <w:lvlText w:val="•"/>
      <w:lvlJc w:val="left"/>
      <w:pPr>
        <w:ind w:left="8232" w:hanging="240"/>
      </w:pPr>
      <w:rPr>
        <w:rFonts w:hint="default"/>
        <w:lang w:val="lt-LT" w:eastAsia="en-US" w:bidi="ar-SA"/>
      </w:rPr>
    </w:lvl>
  </w:abstractNum>
  <w:num w:numId="1" w16cid:durableId="2011254202">
    <w:abstractNumId w:val="0"/>
  </w:num>
  <w:num w:numId="2" w16cid:durableId="825559731">
    <w:abstractNumId w:val="5"/>
  </w:num>
  <w:num w:numId="3" w16cid:durableId="1139036874">
    <w:abstractNumId w:val="7"/>
  </w:num>
  <w:num w:numId="4" w16cid:durableId="712534224">
    <w:abstractNumId w:val="4"/>
  </w:num>
  <w:num w:numId="5" w16cid:durableId="1387725297">
    <w:abstractNumId w:val="2"/>
  </w:num>
  <w:num w:numId="6" w16cid:durableId="1095130771">
    <w:abstractNumId w:val="6"/>
  </w:num>
  <w:num w:numId="7" w16cid:durableId="624968470">
    <w:abstractNumId w:val="1"/>
  </w:num>
  <w:num w:numId="8" w16cid:durableId="3839423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2C4"/>
    <w:rsid w:val="001222C4"/>
    <w:rsid w:val="003E6720"/>
    <w:rsid w:val="005822E4"/>
    <w:rsid w:val="006523B0"/>
    <w:rsid w:val="00A237EA"/>
    <w:rsid w:val="00A34104"/>
    <w:rsid w:val="00A55203"/>
    <w:rsid w:val="00B15BEA"/>
    <w:rsid w:val="00B85900"/>
    <w:rsid w:val="00E32BA5"/>
    <w:rsid w:val="00EF587F"/>
    <w:rsid w:val="00F31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327A0D0"/>
  <w15:docId w15:val="{D65F809F-D451-4A0A-A760-64048B872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uiPriority w:val="1"/>
    <w:qFormat/>
    <w:rPr>
      <w:rFonts w:ascii="Times New Roman" w:eastAsia="Times New Roman" w:hAnsi="Times New Roman" w:cs="Times New Roman"/>
      <w:lang w:val="lt-LT"/>
    </w:rPr>
  </w:style>
  <w:style w:type="paragraph" w:styleId="Antrat1">
    <w:name w:val="heading 1"/>
    <w:basedOn w:val="prastasis"/>
    <w:uiPriority w:val="1"/>
    <w:qFormat/>
    <w:pPr>
      <w:ind w:left="264"/>
      <w:outlineLvl w:val="0"/>
    </w:pPr>
    <w:rPr>
      <w:b/>
      <w:bCs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grindinistekstas">
    <w:name w:val="Body Text"/>
    <w:basedOn w:val="prastasis"/>
    <w:uiPriority w:val="1"/>
    <w:qFormat/>
    <w:rPr>
      <w:sz w:val="24"/>
      <w:szCs w:val="24"/>
    </w:rPr>
  </w:style>
  <w:style w:type="paragraph" w:styleId="Pavadinimas">
    <w:name w:val="Title"/>
    <w:basedOn w:val="prastasis"/>
    <w:uiPriority w:val="1"/>
    <w:qFormat/>
    <w:pPr>
      <w:spacing w:before="88"/>
      <w:ind w:left="1877" w:right="2019"/>
      <w:jc w:val="center"/>
    </w:pPr>
    <w:rPr>
      <w:b/>
      <w:bCs/>
      <w:sz w:val="28"/>
      <w:szCs w:val="28"/>
    </w:rPr>
  </w:style>
  <w:style w:type="paragraph" w:styleId="Sraopastraipa">
    <w:name w:val="List Paragraph"/>
    <w:basedOn w:val="prastasis"/>
    <w:uiPriority w:val="1"/>
    <w:qFormat/>
    <w:pPr>
      <w:ind w:left="504" w:hanging="240"/>
    </w:pPr>
  </w:style>
  <w:style w:type="paragraph" w:customStyle="1" w:styleId="TableParagraph">
    <w:name w:val="Table Paragraph"/>
    <w:basedOn w:val="prastasis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3745</Words>
  <Characters>2135</Characters>
  <Application>Microsoft Office Word</Application>
  <DocSecurity>0</DocSecurity>
  <Lines>17</Lines>
  <Paragraphs>11</Paragraphs>
  <ScaleCrop>false</ScaleCrop>
  <Company/>
  <LinksUpToDate>false</LinksUpToDate>
  <CharactersWithSpaces>5869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Vartotojas</cp:lastModifiedBy>
  <cp:revision>3</cp:revision>
  <dcterms:created xsi:type="dcterms:W3CDTF">2023-04-21T10:42:00Z</dcterms:created>
  <dcterms:modified xsi:type="dcterms:W3CDTF">2023-06-01T13:24:00Z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2022-11-24T00:00:00Z</vt:filetime>
  </property>
  <property fmtid="{D5CDD505-2E9C-101B-9397-08002B2CF9AE}" pid="3" name="LastSaved">
    <vt:filetime>2022-11-25T00:00:00Z</vt:filetime>
  </property>
</Properties>
</file>